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DD1F" w14:textId="77777777" w:rsidR="003918F2" w:rsidRPr="00231AC0" w:rsidRDefault="003918F2" w:rsidP="0008032A">
      <w:pPr>
        <w:ind w:right="-24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14:paraId="70749E70" w14:textId="77777777" w:rsidR="003918F2" w:rsidRPr="00231AC0" w:rsidRDefault="003918F2" w:rsidP="003918F2">
      <w:pPr>
        <w:ind w:right="-2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EF2706" w14:textId="77777777" w:rsidR="003918F2" w:rsidRPr="00231AC0" w:rsidRDefault="003918F2" w:rsidP="003918F2">
      <w:pPr>
        <w:ind w:right="-2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5B8E03B" w14:textId="77777777" w:rsidR="003918F2" w:rsidRPr="00231AC0" w:rsidRDefault="003918F2" w:rsidP="003918F2">
      <w:pPr>
        <w:ind w:right="-2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07F031D" w14:textId="77777777" w:rsidR="003918F2" w:rsidRPr="00231AC0" w:rsidRDefault="003918F2" w:rsidP="003918F2">
      <w:pPr>
        <w:ind w:right="-24"/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  <w:r w:rsidRPr="00231AC0">
        <w:rPr>
          <w:rFonts w:asciiTheme="minorHAnsi" w:hAnsiTheme="minorHAnsi" w:cstheme="minorHAnsi"/>
          <w:b/>
          <w:sz w:val="36"/>
          <w:szCs w:val="28"/>
          <w:u w:val="single"/>
        </w:rPr>
        <w:t>Αναλυτικό πρόγραμμα μαθημάτων Α΄ εξαμήνου</w:t>
      </w:r>
    </w:p>
    <w:p w14:paraId="63A7348B" w14:textId="6E219E47" w:rsidR="003918F2" w:rsidRPr="00491611" w:rsidRDefault="0006748D" w:rsidP="003918F2">
      <w:pPr>
        <w:ind w:right="-24"/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  <w:r>
        <w:rPr>
          <w:rFonts w:asciiTheme="minorHAnsi" w:hAnsiTheme="minorHAnsi" w:cstheme="minorHAnsi"/>
          <w:b/>
          <w:sz w:val="36"/>
          <w:szCs w:val="28"/>
          <w:u w:val="single"/>
        </w:rPr>
        <w:t xml:space="preserve">Ακαδημαϊκό έτος </w:t>
      </w:r>
      <w:r w:rsidR="004772CF" w:rsidRPr="004772CF">
        <w:rPr>
          <w:rFonts w:asciiTheme="minorHAnsi" w:hAnsiTheme="minorHAnsi" w:cstheme="minorHAnsi"/>
          <w:b/>
          <w:sz w:val="36"/>
          <w:szCs w:val="28"/>
          <w:u w:val="single"/>
        </w:rPr>
        <w:t>2</w:t>
      </w:r>
      <w:r w:rsidR="004772CF" w:rsidRPr="007E1A7B">
        <w:rPr>
          <w:rFonts w:asciiTheme="minorHAnsi" w:hAnsiTheme="minorHAnsi" w:cstheme="minorHAnsi"/>
          <w:b/>
          <w:sz w:val="36"/>
          <w:szCs w:val="28"/>
          <w:u w:val="single"/>
        </w:rPr>
        <w:t>02</w:t>
      </w:r>
      <w:r w:rsidR="005F4616" w:rsidRPr="005F4616">
        <w:rPr>
          <w:rFonts w:asciiTheme="minorHAnsi" w:hAnsiTheme="minorHAnsi" w:cstheme="minorHAnsi"/>
          <w:b/>
          <w:sz w:val="36"/>
          <w:szCs w:val="28"/>
          <w:u w:val="single"/>
        </w:rPr>
        <w:t>4</w:t>
      </w:r>
      <w:r w:rsidR="004772CF" w:rsidRPr="007E1A7B">
        <w:rPr>
          <w:rFonts w:asciiTheme="minorHAnsi" w:hAnsiTheme="minorHAnsi" w:cstheme="minorHAnsi"/>
          <w:b/>
          <w:sz w:val="36"/>
          <w:szCs w:val="28"/>
          <w:u w:val="single"/>
        </w:rPr>
        <w:t>-202</w:t>
      </w:r>
      <w:r w:rsidR="005F4616" w:rsidRPr="00491611">
        <w:rPr>
          <w:rFonts w:asciiTheme="minorHAnsi" w:hAnsiTheme="minorHAnsi" w:cstheme="minorHAnsi"/>
          <w:b/>
          <w:sz w:val="36"/>
          <w:szCs w:val="28"/>
          <w:u w:val="single"/>
        </w:rPr>
        <w:t>5</w:t>
      </w:r>
    </w:p>
    <w:p w14:paraId="20979D80" w14:textId="77777777" w:rsidR="003918F2" w:rsidRPr="00231AC0" w:rsidRDefault="003918F2" w:rsidP="003918F2">
      <w:pPr>
        <w:ind w:right="-24"/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</w:p>
    <w:p w14:paraId="73820BA4" w14:textId="77777777" w:rsidR="003918F2" w:rsidRPr="00231AC0" w:rsidRDefault="003918F2" w:rsidP="003918F2">
      <w:pPr>
        <w:ind w:right="-2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F05921B" w14:textId="77777777" w:rsidR="003918F2" w:rsidRPr="00231AC0" w:rsidRDefault="00977283" w:rsidP="003918F2">
      <w:pPr>
        <w:spacing w:line="360" w:lineRule="auto"/>
        <w:ind w:right="-24"/>
        <w:jc w:val="center"/>
        <w:rPr>
          <w:rFonts w:asciiTheme="minorHAnsi" w:hAnsiTheme="minorHAnsi" w:cstheme="minorHAnsi"/>
          <w:b/>
          <w:sz w:val="28"/>
          <w:szCs w:val="28"/>
        </w:rPr>
      </w:pPr>
      <w:hyperlink w:anchor="Ορθοπαιδική" w:history="1">
        <w:r>
          <w:rPr>
            <w:rStyle w:val="-"/>
            <w:rFonts w:asciiTheme="minorHAnsi" w:hAnsiTheme="minorHAnsi" w:cstheme="minorHAnsi"/>
            <w:b/>
            <w:sz w:val="28"/>
            <w:szCs w:val="28"/>
          </w:rPr>
          <w:t>ΜΚ00</w:t>
        </w:r>
        <w:r w:rsidRPr="00A97D1C">
          <w:rPr>
            <w:rStyle w:val="-"/>
            <w:rFonts w:asciiTheme="minorHAnsi" w:hAnsiTheme="minorHAnsi" w:cstheme="minorHAnsi"/>
            <w:b/>
            <w:sz w:val="28"/>
            <w:szCs w:val="28"/>
          </w:rPr>
          <w:t>4</w:t>
        </w:r>
        <w:r w:rsidR="003918F2" w:rsidRPr="00231AC0">
          <w:rPr>
            <w:rStyle w:val="-"/>
            <w:rFonts w:asciiTheme="minorHAnsi" w:hAnsiTheme="minorHAnsi" w:cstheme="minorHAnsi"/>
            <w:b/>
            <w:sz w:val="28"/>
            <w:szCs w:val="28"/>
          </w:rPr>
          <w:t xml:space="preserve">: </w:t>
        </w:r>
        <w:proofErr w:type="spellStart"/>
        <w:r w:rsidR="003918F2" w:rsidRPr="00231AC0">
          <w:rPr>
            <w:rStyle w:val="-"/>
            <w:rFonts w:asciiTheme="minorHAnsi" w:hAnsiTheme="minorHAnsi" w:cstheme="minorHAnsi"/>
            <w:b/>
            <w:sz w:val="28"/>
            <w:szCs w:val="28"/>
          </w:rPr>
          <w:t>Ορθοπαιδική</w:t>
        </w:r>
        <w:proofErr w:type="spellEnd"/>
      </w:hyperlink>
    </w:p>
    <w:p w14:paraId="73C2F5A4" w14:textId="77777777" w:rsidR="003918F2" w:rsidRPr="00231AC0" w:rsidRDefault="003918F2" w:rsidP="003918F2">
      <w:pPr>
        <w:spacing w:line="360" w:lineRule="auto"/>
        <w:ind w:right="-24"/>
        <w:jc w:val="center"/>
        <w:rPr>
          <w:rFonts w:asciiTheme="minorHAnsi" w:hAnsiTheme="minorHAnsi" w:cstheme="minorHAnsi"/>
          <w:b/>
          <w:sz w:val="28"/>
          <w:szCs w:val="28"/>
        </w:rPr>
      </w:pPr>
      <w:hyperlink w:anchor="Αθλητιατρική" w:history="1">
        <w:r w:rsidRPr="002A2175">
          <w:rPr>
            <w:rStyle w:val="-"/>
            <w:rFonts w:asciiTheme="minorHAnsi" w:hAnsiTheme="minorHAnsi" w:cstheme="minorHAnsi"/>
            <w:b/>
            <w:sz w:val="28"/>
            <w:szCs w:val="28"/>
          </w:rPr>
          <w:t xml:space="preserve">ΜΚ002: </w:t>
        </w:r>
        <w:proofErr w:type="spellStart"/>
        <w:r w:rsidRPr="002A2175">
          <w:rPr>
            <w:rStyle w:val="-"/>
            <w:rFonts w:asciiTheme="minorHAnsi" w:hAnsiTheme="minorHAnsi" w:cstheme="minorHAnsi"/>
            <w:b/>
            <w:sz w:val="28"/>
            <w:szCs w:val="28"/>
          </w:rPr>
          <w:t>Αθλητιατρική</w:t>
        </w:r>
        <w:proofErr w:type="spellEnd"/>
      </w:hyperlink>
    </w:p>
    <w:p w14:paraId="19567AA2" w14:textId="1A5ECC2E" w:rsidR="003918F2" w:rsidRDefault="003918F2" w:rsidP="003918F2">
      <w:pPr>
        <w:spacing w:line="360" w:lineRule="auto"/>
        <w:ind w:right="-24"/>
        <w:jc w:val="center"/>
      </w:pPr>
      <w:r w:rsidRPr="00754A81">
        <w:rPr>
          <w:rFonts w:asciiTheme="minorHAnsi" w:hAnsiTheme="minorHAnsi" w:cstheme="minorHAnsi"/>
          <w:b/>
          <w:sz w:val="28"/>
          <w:szCs w:val="28"/>
        </w:rPr>
        <w:t>ΜΚ00</w:t>
      </w:r>
      <w:r w:rsidR="00977283" w:rsidRPr="00754A81">
        <w:rPr>
          <w:rFonts w:asciiTheme="minorHAnsi" w:hAnsiTheme="minorHAnsi" w:cstheme="minorHAnsi"/>
          <w:b/>
          <w:sz w:val="28"/>
          <w:szCs w:val="28"/>
        </w:rPr>
        <w:t>5</w:t>
      </w:r>
      <w:r w:rsidRPr="00754A81">
        <w:rPr>
          <w:rFonts w:asciiTheme="minorHAnsi" w:hAnsiTheme="minorHAnsi" w:cstheme="minorHAnsi"/>
          <w:b/>
          <w:sz w:val="28"/>
          <w:szCs w:val="28"/>
        </w:rPr>
        <w:t xml:space="preserve">: </w:t>
      </w:r>
      <w:hyperlink w:anchor="Ανατομική" w:history="1">
        <w:r w:rsidRPr="00754A81">
          <w:rPr>
            <w:rStyle w:val="-"/>
            <w:rFonts w:asciiTheme="minorHAnsi" w:hAnsiTheme="minorHAnsi" w:cstheme="minorHAnsi"/>
            <w:b/>
            <w:sz w:val="28"/>
            <w:szCs w:val="28"/>
          </w:rPr>
          <w:t>Ανατομ</w:t>
        </w:r>
        <w:r w:rsidR="001C7C3B" w:rsidRPr="00754A81">
          <w:rPr>
            <w:rStyle w:val="-"/>
            <w:rFonts w:asciiTheme="minorHAnsi" w:hAnsiTheme="minorHAnsi" w:cstheme="minorHAnsi"/>
            <w:b/>
            <w:sz w:val="28"/>
            <w:szCs w:val="28"/>
          </w:rPr>
          <w:t>ία</w:t>
        </w:r>
      </w:hyperlink>
    </w:p>
    <w:p w14:paraId="25AB5B9D" w14:textId="77777777" w:rsidR="001C7C3B" w:rsidRPr="00231AC0" w:rsidRDefault="001C7C3B" w:rsidP="003918F2">
      <w:pPr>
        <w:spacing w:line="360" w:lineRule="auto"/>
        <w:ind w:right="-2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E669CE" w14:textId="77777777" w:rsidR="003918F2" w:rsidRPr="00231AC0" w:rsidRDefault="003918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31AC0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5775E085" w14:textId="77777777" w:rsidR="00E57A08" w:rsidRDefault="00E57A08" w:rsidP="003918F2">
      <w:pPr>
        <w:ind w:right="-24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  <w:bookmarkStart w:id="0" w:name="Ορθοπαιδική"/>
    </w:p>
    <w:p w14:paraId="6033429A" w14:textId="77777777" w:rsidR="003918F2" w:rsidRPr="00DD7E01" w:rsidRDefault="003918F2" w:rsidP="003918F2">
      <w:pPr>
        <w:ind w:right="-24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  <w:r w:rsidRPr="00DD7E01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t>ΜΑΘΗΜΑ:</w:t>
      </w:r>
      <w:r w:rsidR="000E2DE0" w:rsidRPr="00DD7E01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t xml:space="preserve">  ΟΡΘΟΠΑΙΔΙΚΗ    (ΚΩΔΙΚΟΣ: ΜΚ004</w:t>
      </w:r>
      <w:r w:rsidRPr="00DD7E01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t>)</w:t>
      </w:r>
    </w:p>
    <w:bookmarkEnd w:id="0"/>
    <w:p w14:paraId="298F0A8E" w14:textId="77777777" w:rsidR="007E1A7B" w:rsidRPr="008C33D1" w:rsidRDefault="007E1A7B" w:rsidP="007E1A7B">
      <w:pPr>
        <w:ind w:right="-24"/>
        <w:jc w:val="center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ΥΠΕΥΘΥΝΟΣ: ΝΙΚΗΦΟΡΟΣ ΓΑΛΑΝΗΣ, ΚΑΘΗΓΗΤΗΣ</w:t>
      </w:r>
    </w:p>
    <w:p w14:paraId="6F949FAE" w14:textId="2A3CD06A" w:rsidR="007E1A7B" w:rsidRPr="00BC1331" w:rsidRDefault="007E1A7B" w:rsidP="007E1A7B">
      <w:pPr>
        <w:ind w:right="-24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7C22">
        <w:rPr>
          <w:rFonts w:asciiTheme="minorHAnsi" w:hAnsiTheme="minorHAnsi" w:cstheme="minorHAnsi"/>
          <w:b/>
          <w:sz w:val="24"/>
          <w:szCs w:val="28"/>
        </w:rPr>
        <w:t xml:space="preserve">Πέμπτη 15:00- </w:t>
      </w:r>
      <w:r>
        <w:rPr>
          <w:rFonts w:asciiTheme="minorHAnsi" w:hAnsiTheme="minorHAnsi" w:cstheme="minorHAnsi"/>
          <w:b/>
          <w:sz w:val="24"/>
          <w:szCs w:val="28"/>
        </w:rPr>
        <w:t>17:30</w:t>
      </w:r>
      <w:r w:rsidRPr="00400592">
        <w:rPr>
          <w:rFonts w:asciiTheme="minorHAnsi" w:hAnsiTheme="minorHAnsi" w:cstheme="minorHAnsi"/>
          <w:b/>
          <w:sz w:val="24"/>
          <w:szCs w:val="28"/>
        </w:rPr>
        <w:t xml:space="preserve">, </w:t>
      </w:r>
    </w:p>
    <w:p w14:paraId="33BEDBF6" w14:textId="77777777" w:rsidR="00FF1681" w:rsidRDefault="00FF1681" w:rsidP="00231AC0">
      <w:pPr>
        <w:jc w:val="center"/>
        <w:rPr>
          <w:rFonts w:asciiTheme="minorHAnsi" w:hAnsiTheme="minorHAnsi" w:cstheme="minorHAnsi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7"/>
      </w:tblGrid>
      <w:tr w:rsidR="007E1A7B" w:rsidRPr="00554B7D" w14:paraId="041DD492" w14:textId="77777777" w:rsidTr="0008032A">
        <w:trPr>
          <w:trHeight w:val="11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28AF" w14:textId="77777777" w:rsidR="007E1A7B" w:rsidRPr="00554B7D" w:rsidRDefault="00ED41DD" w:rsidP="00DC20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proofErr w:type="spellStart"/>
            <w:r w:rsidR="007E1A7B" w:rsidRPr="00554B7D">
              <w:rPr>
                <w:rFonts w:asciiTheme="minorHAnsi" w:hAnsiTheme="minorHAnsi" w:cstheme="minorHAnsi"/>
                <w:b/>
                <w:sz w:val="32"/>
                <w:u w:val="single"/>
              </w:rPr>
              <w:t>Ορθοπαιδική</w:t>
            </w:r>
            <w:proofErr w:type="spellEnd"/>
            <w:r w:rsidR="007E1A7B" w:rsidRPr="00554B7D">
              <w:rPr>
                <w:rFonts w:asciiTheme="minorHAnsi" w:hAnsiTheme="minorHAnsi" w:cstheme="minorHAnsi"/>
                <w:b/>
                <w:sz w:val="32"/>
                <w:u w:val="single"/>
              </w:rPr>
              <w:t xml:space="preserve"> Α΄ εξαμήνου</w:t>
            </w:r>
          </w:p>
          <w:p w14:paraId="466AA3E1" w14:textId="4BA4561E" w:rsidR="007E1A7B" w:rsidRPr="009C47E1" w:rsidRDefault="007E1A7B" w:rsidP="00DC20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E1A7B" w:rsidRPr="00D6501A" w14:paraId="595F3690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2C0" w14:textId="77777777" w:rsidR="007E1A7B" w:rsidRPr="00347AAA" w:rsidRDefault="007E1A7B" w:rsidP="00DC20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47AAA">
              <w:rPr>
                <w:rFonts w:asciiTheme="minorHAnsi" w:hAnsiTheme="minorHAnsi" w:cstheme="minorHAnsi"/>
                <w:b/>
                <w:sz w:val="22"/>
              </w:rPr>
              <w:t>Μάθημα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7B96" w14:textId="77777777" w:rsidR="007E1A7B" w:rsidRPr="00D6501A" w:rsidRDefault="007E1A7B" w:rsidP="00DC20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6501A">
              <w:rPr>
                <w:rFonts w:asciiTheme="minorHAnsi" w:hAnsiTheme="minorHAnsi" w:cstheme="minorHAnsi"/>
                <w:b/>
                <w:sz w:val="22"/>
              </w:rPr>
              <w:t>Διδάσκων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6F0" w14:textId="77777777" w:rsidR="007E1A7B" w:rsidRPr="00D6501A" w:rsidRDefault="007E1A7B" w:rsidP="00DC20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6501A">
              <w:rPr>
                <w:rFonts w:asciiTheme="minorHAnsi" w:hAnsiTheme="minorHAnsi" w:cstheme="minorHAnsi"/>
                <w:b/>
                <w:sz w:val="22"/>
              </w:rPr>
              <w:t>Τίτλος μαθήματος</w:t>
            </w:r>
          </w:p>
        </w:tc>
      </w:tr>
      <w:tr w:rsidR="00491611" w:rsidRPr="00AC1245" w14:paraId="2FA63C10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D75" w14:textId="4C487F81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B26D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Ν. Γαλάνης</w:t>
            </w:r>
          </w:p>
          <w:p w14:paraId="4318E008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05F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Αθλητικές κακώσεις γόνατος </w:t>
            </w:r>
          </w:p>
          <w:p w14:paraId="2C57640E" w14:textId="565332D6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(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Διαδυκτιακά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)</w:t>
            </w:r>
          </w:p>
        </w:tc>
      </w:tr>
      <w:tr w:rsidR="00491611" w:rsidRPr="00AC1245" w14:paraId="7A162FFE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D4" w14:textId="675E4371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94AF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Λ.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Πουλτσίδης</w:t>
            </w:r>
            <w:proofErr w:type="spellEnd"/>
          </w:p>
          <w:p w14:paraId="768BC4FA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Επικ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. 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AEFE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Ρήξη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επιχειλίου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 χόνδρου ισχίου στον αθλητισμό: Διάγνωση και αντιμετώπιση</w:t>
            </w:r>
          </w:p>
        </w:tc>
      </w:tr>
      <w:tr w:rsidR="00491611" w:rsidRPr="00AC1245" w14:paraId="195DD60C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D68" w14:textId="20B3E246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38E9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Χ.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Τοπάλης</w:t>
            </w:r>
            <w:proofErr w:type="spellEnd"/>
          </w:p>
          <w:p w14:paraId="6C3545B1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Ακαδημαϊκός υπότροφος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BAA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Αναπτυσσόμενος σκελετός και άσκηση</w:t>
            </w:r>
          </w:p>
        </w:tc>
      </w:tr>
      <w:tr w:rsidR="00491611" w:rsidRPr="00AC1245" w14:paraId="30E023F2" w14:textId="77777777" w:rsidTr="007D0DE2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E2F8" w14:textId="00E8C8E2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49EA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Ι. Σαρρής</w:t>
            </w:r>
          </w:p>
          <w:p w14:paraId="3E2F7FBB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Αναπλ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. 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0E29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Αθλητικές κακώσεις σε χέρι – αντιβράχιο – αγκώνα</w:t>
            </w:r>
          </w:p>
        </w:tc>
      </w:tr>
      <w:tr w:rsidR="00491611" w:rsidRPr="00AC1245" w14:paraId="31AE2DF6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984A" w14:textId="2E59FBF1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1C6F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Π. Παπαδόπουλος</w:t>
            </w:r>
          </w:p>
          <w:p w14:paraId="06A7A818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450F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Αθλητικές κακώσεις στην ωμική ζώνη</w:t>
            </w:r>
          </w:p>
        </w:tc>
      </w:tr>
      <w:tr w:rsidR="00491611" w:rsidRPr="00AC1245" w14:paraId="38432C49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A79F" w14:textId="55C17BD0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38FC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Αγαθαγγελίδης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 Φίλων</w:t>
            </w:r>
          </w:p>
          <w:p w14:paraId="6591EB2F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Ορθοπαιδικός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 Χειρουργός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E37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Σύνδρομα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Υπερχρήσης</w:t>
            </w:r>
            <w:proofErr w:type="spellEnd"/>
          </w:p>
        </w:tc>
      </w:tr>
      <w:tr w:rsidR="00491611" w:rsidRPr="00AC1245" w14:paraId="2633FDB4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1BB" w14:textId="77777777" w:rsidR="00491611" w:rsidRDefault="00491611" w:rsidP="004916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401E3141" w14:textId="5F49D3AD" w:rsidR="00491611" w:rsidRPr="00491611" w:rsidRDefault="00491611" w:rsidP="00491611">
            <w:pPr>
              <w:jc w:val="center"/>
              <w:rPr>
                <w:rFonts w:asciiTheme="minorHAnsi" w:hAnsiTheme="minorHAnsi" w:cstheme="minorHAnsi"/>
                <w:b/>
                <w:color w:val="FF0000"/>
                <w:highlight w:val="yellow"/>
                <w:lang w:eastAsia="en-US"/>
              </w:rPr>
            </w:pPr>
            <w:r w:rsidRPr="0049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Χώρος: Εργαστήριο Ανατομίας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68CC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Κ. Νάτσης</w:t>
            </w:r>
          </w:p>
          <w:p w14:paraId="7E45404F" w14:textId="7A143D22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0D9C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Ειδικά θέματα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Ορθοπαιδικής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/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Αθλητιατρικής</w:t>
            </w:r>
            <w:proofErr w:type="spellEnd"/>
          </w:p>
        </w:tc>
      </w:tr>
      <w:tr w:rsidR="00491611" w:rsidRPr="00AC1245" w14:paraId="6A47CD57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B6DD" w14:textId="00D1646B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F0BC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Ε.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Κενανίδης</w:t>
            </w:r>
            <w:proofErr w:type="spellEnd"/>
          </w:p>
          <w:p w14:paraId="370A3BD5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Επικ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. 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B90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Επανορθωτική χειρουργική ισχίου – γόνατος και άσκηση</w:t>
            </w:r>
          </w:p>
        </w:tc>
      </w:tr>
      <w:tr w:rsidR="00491611" w:rsidRPr="00AC1245" w14:paraId="33A8D3D5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491" w14:textId="107A0ED3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EA93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Μ.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Ποτούπνης</w:t>
            </w:r>
            <w:proofErr w:type="spellEnd"/>
          </w:p>
          <w:p w14:paraId="38C909AE" w14:textId="27ACFA2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30DB" w14:textId="77777777" w:rsidR="00491611" w:rsidRPr="00491611" w:rsidRDefault="00491611" w:rsidP="00491611">
            <w:pPr>
              <w:tabs>
                <w:tab w:val="left" w:pos="4036"/>
              </w:tabs>
              <w:spacing w:line="276" w:lineRule="auto"/>
              <w:ind w:left="-27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Σκολίωση &amp; Άσκηση</w:t>
            </w:r>
          </w:p>
          <w:p w14:paraId="77AFF076" w14:textId="77777777" w:rsidR="00491611" w:rsidRPr="00491611" w:rsidRDefault="00491611" w:rsidP="00491611">
            <w:pPr>
              <w:tabs>
                <w:tab w:val="left" w:pos="4036"/>
              </w:tabs>
              <w:spacing w:line="276" w:lineRule="auto"/>
              <w:ind w:left="-27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Οστεοπόρωση &amp; Άσκηση</w:t>
            </w:r>
          </w:p>
        </w:tc>
      </w:tr>
      <w:tr w:rsidR="00491611" w:rsidRPr="00491611" w14:paraId="7F755438" w14:textId="77777777" w:rsidTr="00491611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047" w14:textId="1053DFB1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901" w14:textId="4856CA4F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Ε. Ηλιόπουλος</w:t>
            </w:r>
          </w:p>
          <w:p w14:paraId="7A25126D" w14:textId="451E9A60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Επίκ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. 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93E" w14:textId="7D95E9CE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val="en-US" w:eastAsia="en-US"/>
              </w:rPr>
              <w:t>Sport Injuries: Foot and Ankle</w:t>
            </w:r>
          </w:p>
        </w:tc>
      </w:tr>
      <w:tr w:rsidR="00491611" w:rsidRPr="00AC1245" w14:paraId="1721E8BD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294C" w14:textId="6C09912F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02A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 xml:space="preserve">Ε. 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Τσιρίδης</w:t>
            </w:r>
            <w:proofErr w:type="spellEnd"/>
          </w:p>
          <w:p w14:paraId="25B36FEF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1E6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Αθλητικές κακώσεις πυέλου – ισχίου</w:t>
            </w:r>
          </w:p>
        </w:tc>
      </w:tr>
      <w:tr w:rsidR="00491611" w:rsidRPr="00AC1245" w14:paraId="1AE86813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AFF5" w14:textId="7A3E73D1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171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Ν. Γαλάνης</w:t>
            </w:r>
          </w:p>
          <w:p w14:paraId="3095EB48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7A8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Παρουσίαση εργασιών Αθλητιατρικής</w:t>
            </w:r>
          </w:p>
          <w:p w14:paraId="026FED1F" w14:textId="6D96C473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(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Διαδυκτιακά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)</w:t>
            </w:r>
          </w:p>
        </w:tc>
      </w:tr>
      <w:tr w:rsidR="00491611" w:rsidRPr="00F07EFE" w14:paraId="498E260F" w14:textId="77777777" w:rsidTr="0008032A"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1E61" w14:textId="7115FB01" w:rsidR="00491611" w:rsidRPr="00AC1245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yellow"/>
                <w:lang w:val="en-US" w:eastAsia="en-US"/>
              </w:rPr>
            </w:pPr>
            <w:r w:rsidRPr="0026387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2638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A6E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Ν. Γαλάνης</w:t>
            </w:r>
          </w:p>
          <w:p w14:paraId="5360AAD5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Καθηγητής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CCC" w14:textId="77777777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Παρουσίαση εργασιών Άσκησης και σωματικής υγείας</w:t>
            </w:r>
          </w:p>
          <w:p w14:paraId="3E86844C" w14:textId="6418E900" w:rsidR="00491611" w:rsidRPr="00491611" w:rsidRDefault="00491611" w:rsidP="004916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(</w:t>
            </w:r>
            <w:proofErr w:type="spellStart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Διαδυκτιακά</w:t>
            </w:r>
            <w:proofErr w:type="spellEnd"/>
            <w:r w:rsidRPr="00491611">
              <w:rPr>
                <w:rFonts w:asciiTheme="minorHAnsi" w:hAnsiTheme="minorHAnsi" w:cstheme="minorHAnsi"/>
                <w:sz w:val="22"/>
                <w:lang w:eastAsia="en-US"/>
              </w:rPr>
              <w:t>)</w:t>
            </w:r>
          </w:p>
        </w:tc>
      </w:tr>
    </w:tbl>
    <w:p w14:paraId="6D56EE1B" w14:textId="77777777" w:rsidR="00FF1681" w:rsidRDefault="00FF1681" w:rsidP="00231AC0">
      <w:pPr>
        <w:jc w:val="center"/>
        <w:rPr>
          <w:rFonts w:asciiTheme="minorHAnsi" w:hAnsiTheme="minorHAnsi" w:cstheme="minorHAnsi"/>
        </w:rPr>
      </w:pPr>
    </w:p>
    <w:p w14:paraId="0F173856" w14:textId="77777777" w:rsidR="00491611" w:rsidRDefault="00491611" w:rsidP="00231AC0">
      <w:pPr>
        <w:jc w:val="center"/>
        <w:rPr>
          <w:rFonts w:asciiTheme="minorHAnsi" w:hAnsiTheme="minorHAnsi" w:cstheme="minorHAnsi"/>
        </w:rPr>
      </w:pPr>
    </w:p>
    <w:p w14:paraId="075BC2B9" w14:textId="77777777" w:rsidR="00491611" w:rsidRDefault="00491611" w:rsidP="00231AC0">
      <w:pPr>
        <w:jc w:val="center"/>
        <w:rPr>
          <w:rFonts w:asciiTheme="minorHAnsi" w:hAnsiTheme="minorHAnsi" w:cstheme="minorHAnsi"/>
        </w:rPr>
      </w:pPr>
    </w:p>
    <w:p w14:paraId="6779F4A2" w14:textId="77777777" w:rsidR="00491611" w:rsidRDefault="00491611" w:rsidP="00231AC0">
      <w:pPr>
        <w:jc w:val="center"/>
        <w:rPr>
          <w:rFonts w:asciiTheme="minorHAnsi" w:hAnsiTheme="minorHAnsi" w:cstheme="minorHAnsi"/>
        </w:rPr>
      </w:pPr>
    </w:p>
    <w:p w14:paraId="3AF967C9" w14:textId="77777777" w:rsidR="002A2175" w:rsidRPr="00C51E01" w:rsidRDefault="002A2175" w:rsidP="002A2175">
      <w:pPr>
        <w:ind w:right="-24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  <w:bookmarkStart w:id="1" w:name="Αθλητιατρική"/>
      <w:r w:rsidRPr="00C51E01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lastRenderedPageBreak/>
        <w:t>ΜΑΘΗΜΑ:  ΑΘΛΗΤΙΑΤΡΙΚΗ   (ΚΩΔΙΚΟΣ: ΜΚ002)</w:t>
      </w:r>
    </w:p>
    <w:bookmarkEnd w:id="1"/>
    <w:p w14:paraId="0D0F6C1B" w14:textId="77777777" w:rsidR="00DD731E" w:rsidRPr="002E6E3A" w:rsidRDefault="00DD731E" w:rsidP="00DD731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E6E3A">
        <w:rPr>
          <w:rFonts w:asciiTheme="minorHAnsi" w:hAnsiTheme="minorHAnsi" w:cs="Calibri"/>
          <w:b/>
          <w:sz w:val="22"/>
          <w:szCs w:val="22"/>
        </w:rPr>
        <w:t xml:space="preserve">ΥΠΕΥΘΥΝΗ: </w:t>
      </w:r>
      <w:r w:rsidRPr="002E6E3A">
        <w:rPr>
          <w:rFonts w:asciiTheme="minorHAnsi" w:hAnsiTheme="minorHAnsi" w:cs="Calibri"/>
          <w:b/>
          <w:sz w:val="22"/>
          <w:szCs w:val="22"/>
          <w:lang w:val="en-US"/>
        </w:rPr>
        <w:t>E</w:t>
      </w:r>
      <w:r w:rsidRPr="002E6E3A">
        <w:rPr>
          <w:rFonts w:asciiTheme="minorHAnsi" w:hAnsiTheme="minorHAnsi" w:cs="Calibri"/>
          <w:b/>
          <w:sz w:val="22"/>
          <w:szCs w:val="22"/>
        </w:rPr>
        <w:t>. ΚΟΥΙΔΗ</w:t>
      </w:r>
    </w:p>
    <w:p w14:paraId="23B2F25F" w14:textId="4126CB19" w:rsidR="00DE52C1" w:rsidRPr="002E6E3A" w:rsidRDefault="00DE52C1" w:rsidP="00DE52C1">
      <w:pPr>
        <w:jc w:val="center"/>
        <w:rPr>
          <w:rFonts w:asciiTheme="minorHAnsi" w:hAnsiTheme="minorHAnsi" w:cstheme="minorHAnsi"/>
          <w:sz w:val="22"/>
          <w:szCs w:val="22"/>
        </w:rPr>
      </w:pPr>
      <w:r w:rsidRPr="002E6E3A">
        <w:rPr>
          <w:rFonts w:asciiTheme="minorHAnsi" w:hAnsiTheme="minorHAnsi" w:cstheme="minorHAnsi"/>
          <w:b/>
          <w:sz w:val="22"/>
          <w:szCs w:val="22"/>
        </w:rPr>
        <w:t>Τετάρτη 1</w:t>
      </w:r>
      <w:r w:rsidR="00442734">
        <w:rPr>
          <w:rFonts w:asciiTheme="minorHAnsi" w:hAnsiTheme="minorHAnsi" w:cstheme="minorHAnsi"/>
          <w:b/>
          <w:sz w:val="22"/>
          <w:szCs w:val="22"/>
        </w:rPr>
        <w:t>5</w:t>
      </w:r>
      <w:r w:rsidRPr="002E6E3A">
        <w:rPr>
          <w:rFonts w:asciiTheme="minorHAnsi" w:hAnsiTheme="minorHAnsi" w:cstheme="minorHAnsi"/>
          <w:b/>
          <w:sz w:val="22"/>
          <w:szCs w:val="22"/>
        </w:rPr>
        <w:t>.</w:t>
      </w:r>
      <w:r w:rsidR="0038792F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2E6E3A">
        <w:rPr>
          <w:rFonts w:asciiTheme="minorHAnsi" w:hAnsiTheme="minorHAnsi" w:cstheme="minorHAnsi"/>
          <w:b/>
          <w:sz w:val="22"/>
          <w:szCs w:val="22"/>
        </w:rPr>
        <w:t>0-1</w:t>
      </w:r>
      <w:r w:rsidR="00442734">
        <w:rPr>
          <w:rFonts w:asciiTheme="minorHAnsi" w:hAnsiTheme="minorHAnsi" w:cstheme="minorHAnsi"/>
          <w:b/>
          <w:sz w:val="22"/>
          <w:szCs w:val="22"/>
        </w:rPr>
        <w:t>7</w:t>
      </w:r>
      <w:r w:rsidRPr="002E6E3A">
        <w:rPr>
          <w:rFonts w:asciiTheme="minorHAnsi" w:hAnsiTheme="minorHAnsi" w:cstheme="minorHAnsi"/>
          <w:b/>
          <w:sz w:val="22"/>
          <w:szCs w:val="22"/>
        </w:rPr>
        <w:t>.</w:t>
      </w:r>
      <w:r w:rsidR="00442734">
        <w:rPr>
          <w:rFonts w:asciiTheme="minorHAnsi" w:hAnsiTheme="minorHAnsi" w:cstheme="minorHAnsi"/>
          <w:b/>
          <w:sz w:val="22"/>
          <w:szCs w:val="22"/>
        </w:rPr>
        <w:t>3</w:t>
      </w:r>
      <w:r w:rsidRPr="002E6E3A">
        <w:rPr>
          <w:rFonts w:asciiTheme="minorHAnsi" w:hAnsiTheme="minorHAnsi" w:cstheme="minorHAnsi"/>
          <w:b/>
          <w:sz w:val="22"/>
          <w:szCs w:val="22"/>
        </w:rPr>
        <w:t>0</w:t>
      </w:r>
    </w:p>
    <w:p w14:paraId="2308E095" w14:textId="77777777" w:rsidR="002E6E3A" w:rsidRPr="002E6E3A" w:rsidRDefault="002E6E3A" w:rsidP="002E6E3A">
      <w:pPr>
        <w:jc w:val="center"/>
        <w:rPr>
          <w:rFonts w:asciiTheme="minorHAnsi" w:hAnsiTheme="minorHAnsi" w:cstheme="minorHAnsi"/>
          <w:sz w:val="22"/>
          <w:szCs w:val="22"/>
        </w:rPr>
      </w:pPr>
      <w:r w:rsidRPr="002E6E3A">
        <w:rPr>
          <w:rFonts w:asciiTheme="minorHAnsi" w:hAnsiTheme="minorHAnsi" w:cstheme="minorHAnsi"/>
          <w:sz w:val="22"/>
          <w:szCs w:val="22"/>
        </w:rPr>
        <w:t>ΤΕΦΑΑ ΘΕΡΜΗΣ Γυάλινο Κτίριο, ισόγειο, αίθουσα ΙΙΙ</w:t>
      </w:r>
    </w:p>
    <w:p w14:paraId="269C8534" w14:textId="77777777" w:rsidR="002E6E3A" w:rsidRPr="002E6E3A" w:rsidRDefault="002E6E3A" w:rsidP="002E6E3A">
      <w:pPr>
        <w:jc w:val="center"/>
        <w:rPr>
          <w:rFonts w:asciiTheme="minorHAnsi" w:hAnsiTheme="minorHAnsi" w:cstheme="minorHAnsi"/>
          <w:sz w:val="22"/>
          <w:szCs w:val="22"/>
        </w:rPr>
      </w:pPr>
      <w:r w:rsidRPr="002E6E3A">
        <w:rPr>
          <w:rFonts w:asciiTheme="minorHAnsi" w:hAnsiTheme="minorHAnsi" w:cstheme="minorHAnsi"/>
          <w:sz w:val="22"/>
          <w:szCs w:val="22"/>
        </w:rPr>
        <w:t xml:space="preserve">Το </w:t>
      </w:r>
      <w:r w:rsidRPr="002E6E3A">
        <w:rPr>
          <w:rFonts w:asciiTheme="minorHAnsi" w:hAnsiTheme="minorHAnsi" w:cstheme="minorHAnsi"/>
          <w:sz w:val="22"/>
          <w:szCs w:val="22"/>
          <w:lang w:val="en-US"/>
        </w:rPr>
        <w:t>pdf</w:t>
      </w:r>
      <w:r w:rsidRPr="002E6E3A">
        <w:rPr>
          <w:rFonts w:asciiTheme="minorHAnsi" w:hAnsiTheme="minorHAnsi" w:cstheme="minorHAnsi"/>
          <w:sz w:val="22"/>
          <w:szCs w:val="22"/>
        </w:rPr>
        <w:t xml:space="preserve"> και άρθρα-υλικό κάθε διάλεξης θα μπαίνουν στο </w:t>
      </w:r>
      <w:r w:rsidRPr="002E6E3A">
        <w:rPr>
          <w:rFonts w:asciiTheme="minorHAnsi" w:hAnsiTheme="minorHAnsi" w:cstheme="minorHAnsi"/>
          <w:sz w:val="22"/>
          <w:szCs w:val="22"/>
          <w:lang w:val="en-US"/>
        </w:rPr>
        <w:t>folder</w:t>
      </w:r>
      <w:r w:rsidRPr="002E6E3A">
        <w:rPr>
          <w:rFonts w:asciiTheme="minorHAnsi" w:hAnsiTheme="minorHAnsi" w:cstheme="minorHAnsi"/>
          <w:sz w:val="22"/>
          <w:szCs w:val="22"/>
        </w:rPr>
        <w:t xml:space="preserve"> της στο </w:t>
      </w:r>
      <w:r w:rsidRPr="002E6E3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2E6E3A">
        <w:rPr>
          <w:rFonts w:asciiTheme="minorHAnsi" w:hAnsiTheme="minorHAnsi" w:cstheme="minorHAnsi"/>
          <w:sz w:val="22"/>
          <w:szCs w:val="22"/>
        </w:rPr>
        <w:t>-</w:t>
      </w:r>
      <w:r w:rsidRPr="002E6E3A">
        <w:rPr>
          <w:rFonts w:asciiTheme="minorHAnsi" w:hAnsiTheme="minorHAnsi" w:cstheme="minorHAnsi"/>
          <w:sz w:val="22"/>
          <w:szCs w:val="22"/>
          <w:lang w:val="en-US"/>
        </w:rPr>
        <w:t>learning</w:t>
      </w:r>
      <w:r w:rsidRPr="002E6E3A">
        <w:rPr>
          <w:rFonts w:asciiTheme="minorHAnsi" w:hAnsiTheme="minorHAnsi" w:cstheme="minorHAnsi"/>
          <w:sz w:val="22"/>
          <w:szCs w:val="22"/>
        </w:rPr>
        <w:t xml:space="preserve"> του μαθήματος</w:t>
      </w:r>
    </w:p>
    <w:p w14:paraId="5DAEE3E5" w14:textId="77777777" w:rsidR="00DD731E" w:rsidRPr="003F1DF4" w:rsidRDefault="00DD731E" w:rsidP="00DD731E">
      <w:pPr>
        <w:jc w:val="center"/>
        <w:rPr>
          <w:rFonts w:asciiTheme="minorHAnsi" w:hAnsiTheme="minorHAnsi" w:cstheme="minorHAnsi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20"/>
        <w:gridCol w:w="796"/>
        <w:gridCol w:w="4527"/>
        <w:gridCol w:w="2357"/>
      </w:tblGrid>
      <w:tr w:rsidR="005F4616" w:rsidRPr="0034420D" w14:paraId="06CC8BA9" w14:textId="77777777" w:rsidTr="002D79FD">
        <w:tc>
          <w:tcPr>
            <w:tcW w:w="820" w:type="dxa"/>
          </w:tcPr>
          <w:p w14:paraId="682D56D4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2E68F76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527" w:type="dxa"/>
          </w:tcPr>
          <w:p w14:paraId="0BE72174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ΕΙΣΑΓΩΓΗ ΣΤΗΝ ΑΘΛΗΤΙΑΤΡΙΚΗ</w:t>
            </w:r>
          </w:p>
        </w:tc>
        <w:tc>
          <w:tcPr>
            <w:tcW w:w="2357" w:type="dxa"/>
          </w:tcPr>
          <w:p w14:paraId="3CFB111E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Ε.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Κουιδή</w:t>
            </w:r>
            <w:proofErr w:type="spellEnd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F4616" w:rsidRPr="0034420D" w14:paraId="15EF3697" w14:textId="77777777" w:rsidTr="002D79FD">
        <w:tc>
          <w:tcPr>
            <w:tcW w:w="820" w:type="dxa"/>
          </w:tcPr>
          <w:p w14:paraId="70168B1D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2BE3C4A2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</w:tc>
        <w:tc>
          <w:tcPr>
            <w:tcW w:w="4527" w:type="dxa"/>
          </w:tcPr>
          <w:p w14:paraId="5BFB404F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Η ΥΠΟΚΙΝΗΤΙΚΟΤΗΤΑ ΩΣ ΠΑΡΑΓΟΝΤΑΣ ΚΙΝΔΥΝΟΥ ΓΙΑ ΤΗΝ ΥΓΕΙΑ</w:t>
            </w:r>
          </w:p>
        </w:tc>
        <w:tc>
          <w:tcPr>
            <w:tcW w:w="2357" w:type="dxa"/>
          </w:tcPr>
          <w:p w14:paraId="50DEFF26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Ε.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Κουιδή</w:t>
            </w:r>
            <w:proofErr w:type="spellEnd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F4616" w:rsidRPr="0034420D" w14:paraId="658903D7" w14:textId="77777777" w:rsidTr="002D79FD">
        <w:tc>
          <w:tcPr>
            <w:tcW w:w="820" w:type="dxa"/>
          </w:tcPr>
          <w:p w14:paraId="150DF3E8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5352D5D6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</w:tc>
        <w:tc>
          <w:tcPr>
            <w:tcW w:w="4527" w:type="dxa"/>
          </w:tcPr>
          <w:p w14:paraId="2BE2425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ΑΣΚΗΣΗ ΚΑΙ ΥΓΕΙΑ</w:t>
            </w:r>
          </w:p>
        </w:tc>
        <w:tc>
          <w:tcPr>
            <w:tcW w:w="2357" w:type="dxa"/>
          </w:tcPr>
          <w:p w14:paraId="2216F385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Ε.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Κουιδή</w:t>
            </w:r>
            <w:proofErr w:type="spellEnd"/>
          </w:p>
        </w:tc>
      </w:tr>
      <w:tr w:rsidR="005F4616" w:rsidRPr="0034420D" w14:paraId="453EE62A" w14:textId="77777777" w:rsidTr="002D79FD">
        <w:tc>
          <w:tcPr>
            <w:tcW w:w="820" w:type="dxa"/>
          </w:tcPr>
          <w:p w14:paraId="546536BB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49F185CA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</w:tc>
        <w:tc>
          <w:tcPr>
            <w:tcW w:w="4527" w:type="dxa"/>
          </w:tcPr>
          <w:p w14:paraId="51A678C3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ΑΣΚΗΣΗ ΚΑΙ ΚΑΡΔΙΑ: ΠΡΟΣΑΡΜΟΓΕΣ ΜΕ ΤΗΝ ΑΣΚΗΣΗ</w:t>
            </w:r>
          </w:p>
        </w:tc>
        <w:tc>
          <w:tcPr>
            <w:tcW w:w="2357" w:type="dxa"/>
          </w:tcPr>
          <w:p w14:paraId="7A73BDA2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Α. Δεληγιάννης</w:t>
            </w:r>
          </w:p>
        </w:tc>
      </w:tr>
      <w:tr w:rsidR="005F4616" w:rsidRPr="0034420D" w14:paraId="1A54D1B0" w14:textId="77777777" w:rsidTr="002D79FD">
        <w:tc>
          <w:tcPr>
            <w:tcW w:w="820" w:type="dxa"/>
          </w:tcPr>
          <w:p w14:paraId="1910ABE8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2F9FA42C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</w:tc>
        <w:tc>
          <w:tcPr>
            <w:tcW w:w="4527" w:type="dxa"/>
          </w:tcPr>
          <w:p w14:paraId="1A69EB00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ΑΣΚΗΣΗ ΣΤΗΝ ΠΑΙΔΙΚΗ ΗΛΙΚΙΑ </w:t>
            </w:r>
          </w:p>
        </w:tc>
        <w:tc>
          <w:tcPr>
            <w:tcW w:w="2357" w:type="dxa"/>
          </w:tcPr>
          <w:p w14:paraId="6C692F9F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Ε.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Κουιδή</w:t>
            </w:r>
            <w:proofErr w:type="spellEnd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F4616" w:rsidRPr="0034420D" w14:paraId="7FA3D7FF" w14:textId="77777777" w:rsidTr="002D79FD">
        <w:tc>
          <w:tcPr>
            <w:tcW w:w="820" w:type="dxa"/>
          </w:tcPr>
          <w:p w14:paraId="42FD0835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0030A6BC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</w:p>
        </w:tc>
        <w:tc>
          <w:tcPr>
            <w:tcW w:w="4527" w:type="dxa"/>
          </w:tcPr>
          <w:p w14:paraId="657926BA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ΧΡΟΝΙΕΣ ΠΑΙΔΙΚΕΣ ΠΑΘΗΣΕΙΣ ΚΑΙ ΑΘΛΗΣΗ</w:t>
            </w:r>
          </w:p>
        </w:tc>
        <w:tc>
          <w:tcPr>
            <w:tcW w:w="2357" w:type="dxa"/>
          </w:tcPr>
          <w:p w14:paraId="73CFA2C2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Ε.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Χατζηαγόρου</w:t>
            </w:r>
            <w:proofErr w:type="spellEnd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F4616" w:rsidRPr="0034420D" w14:paraId="71DEDF7C" w14:textId="77777777" w:rsidTr="002D79FD">
        <w:tc>
          <w:tcPr>
            <w:tcW w:w="820" w:type="dxa"/>
          </w:tcPr>
          <w:p w14:paraId="4BA244A7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2B308D9D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</w:p>
        </w:tc>
        <w:tc>
          <w:tcPr>
            <w:tcW w:w="4527" w:type="dxa"/>
          </w:tcPr>
          <w:p w14:paraId="00B59CCD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ΑΘΛΗΤΙΚΗ ΤΡΙΑΔΑ</w:t>
            </w:r>
          </w:p>
        </w:tc>
        <w:tc>
          <w:tcPr>
            <w:tcW w:w="2357" w:type="dxa"/>
          </w:tcPr>
          <w:p w14:paraId="524D130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Δ. Γουλής</w:t>
            </w:r>
          </w:p>
        </w:tc>
      </w:tr>
      <w:tr w:rsidR="005F4616" w:rsidRPr="0034420D" w14:paraId="28DBBBFB" w14:textId="77777777" w:rsidTr="002D79FD">
        <w:tc>
          <w:tcPr>
            <w:tcW w:w="820" w:type="dxa"/>
          </w:tcPr>
          <w:p w14:paraId="0E30805A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75B8AA2D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</w:p>
        </w:tc>
        <w:tc>
          <w:tcPr>
            <w:tcW w:w="4527" w:type="dxa"/>
          </w:tcPr>
          <w:p w14:paraId="4865640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ΑΣΚΗΣΗ ΣΤΗΝ ΤΡΙΤΗ ΗΛΙΚΙΑ </w:t>
            </w:r>
          </w:p>
        </w:tc>
        <w:tc>
          <w:tcPr>
            <w:tcW w:w="2357" w:type="dxa"/>
          </w:tcPr>
          <w:p w14:paraId="74BA445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Β.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Χατζητάκη</w:t>
            </w:r>
            <w:proofErr w:type="spellEnd"/>
          </w:p>
        </w:tc>
      </w:tr>
      <w:tr w:rsidR="005F4616" w:rsidRPr="0034420D" w14:paraId="45860F51" w14:textId="77777777" w:rsidTr="002D79FD">
        <w:tc>
          <w:tcPr>
            <w:tcW w:w="820" w:type="dxa"/>
          </w:tcPr>
          <w:p w14:paraId="10C75D09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4B48D55F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</w:p>
        </w:tc>
        <w:tc>
          <w:tcPr>
            <w:tcW w:w="4527" w:type="dxa"/>
          </w:tcPr>
          <w:p w14:paraId="442E72B5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ΑΣΚΗΣΗ ΚΑΙ ΑΝΟΙΑ </w:t>
            </w:r>
          </w:p>
        </w:tc>
        <w:tc>
          <w:tcPr>
            <w:tcW w:w="2357" w:type="dxa"/>
          </w:tcPr>
          <w:p w14:paraId="44F35163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Δ.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Μαμελετζή</w:t>
            </w:r>
            <w:proofErr w:type="spellEnd"/>
          </w:p>
        </w:tc>
      </w:tr>
      <w:tr w:rsidR="005F4616" w:rsidRPr="0034420D" w14:paraId="31C8DC8F" w14:textId="77777777" w:rsidTr="002D79FD">
        <w:tc>
          <w:tcPr>
            <w:tcW w:w="820" w:type="dxa"/>
          </w:tcPr>
          <w:p w14:paraId="430673C9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6994CC4B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15/1</w:t>
            </w:r>
          </w:p>
        </w:tc>
        <w:tc>
          <w:tcPr>
            <w:tcW w:w="4527" w:type="dxa"/>
          </w:tcPr>
          <w:p w14:paraId="0C6E572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ΕΥΝΟΪΚΑ ΑΠΟΤΕΛΕΣΜΑΤΑ ΤΗΣ ΑΣΚΗΣΗΣ ΣΤΟ ΜΕΤΑΒΟΛΙΚΟ ΣΥΝΔΡΟΜΟ</w:t>
            </w:r>
          </w:p>
        </w:tc>
        <w:tc>
          <w:tcPr>
            <w:tcW w:w="2357" w:type="dxa"/>
          </w:tcPr>
          <w:p w14:paraId="00114676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Φ.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Μαυροβουνιώτης</w:t>
            </w:r>
            <w:proofErr w:type="spellEnd"/>
          </w:p>
        </w:tc>
      </w:tr>
      <w:tr w:rsidR="005F4616" w:rsidRPr="0034420D" w14:paraId="55E58D6C" w14:textId="77777777" w:rsidTr="002D79FD">
        <w:tc>
          <w:tcPr>
            <w:tcW w:w="820" w:type="dxa"/>
          </w:tcPr>
          <w:p w14:paraId="01C21C91" w14:textId="77777777" w:rsidR="005F4616" w:rsidRPr="005F4616" w:rsidRDefault="005F4616" w:rsidP="005F46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6" w:type="dxa"/>
          </w:tcPr>
          <w:p w14:paraId="0ECE93C9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</w:p>
        </w:tc>
        <w:tc>
          <w:tcPr>
            <w:tcW w:w="4527" w:type="dxa"/>
          </w:tcPr>
          <w:p w14:paraId="260846D6" w14:textId="77777777" w:rsidR="005F4616" w:rsidRPr="005F4616" w:rsidRDefault="005F4616" w:rsidP="002D79FD">
            <w:pPr>
              <w:overflowPunct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Η ΑΘΛΗΣΗ ΣΕ ΑΚΡΑΙΕΣ ΣΥΝΘΗΚΕΣ ΠΕΡΙΒΑΛΛΟΝΤΟΣ: ΝΟΣΟΣ ΤΩΝ ΟΡΕΩΝ ΚΑΙ ΝΟΣΟΣ ΤΩΝ ΔΥΤΩΝ  </w:t>
            </w:r>
          </w:p>
        </w:tc>
        <w:tc>
          <w:tcPr>
            <w:tcW w:w="2357" w:type="dxa"/>
          </w:tcPr>
          <w:p w14:paraId="26924ECB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Ν. Κουτλιάνος  </w:t>
            </w:r>
          </w:p>
        </w:tc>
      </w:tr>
      <w:tr w:rsidR="005F4616" w:rsidRPr="0034420D" w14:paraId="63A3C18D" w14:textId="77777777" w:rsidTr="002D79FD">
        <w:tc>
          <w:tcPr>
            <w:tcW w:w="820" w:type="dxa"/>
          </w:tcPr>
          <w:p w14:paraId="626F539B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     12</w:t>
            </w:r>
          </w:p>
        </w:tc>
        <w:tc>
          <w:tcPr>
            <w:tcW w:w="796" w:type="dxa"/>
          </w:tcPr>
          <w:p w14:paraId="63E7464F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</w:p>
        </w:tc>
        <w:tc>
          <w:tcPr>
            <w:tcW w:w="4527" w:type="dxa"/>
          </w:tcPr>
          <w:p w14:paraId="3A813F35" w14:textId="77777777" w:rsidR="005F4616" w:rsidRPr="005F4616" w:rsidRDefault="005F4616" w:rsidP="002D79FD">
            <w:pPr>
              <w:overflowPunct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ΠΡΩΤΑΘΛΗΤΙΣΜΟΣ ΚΑΙ ΥΓΕΙΑ: ΟΦΕΛΙΜΑ ΚΑΙ ΔΥΣΑΡΕΣΤΑ ΑΠΟΤΕΛΕΣΜΑΤΑ</w:t>
            </w:r>
          </w:p>
        </w:tc>
        <w:tc>
          <w:tcPr>
            <w:tcW w:w="2357" w:type="dxa"/>
          </w:tcPr>
          <w:p w14:paraId="0B62AD6C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Α. Δεληγιάννης </w:t>
            </w:r>
          </w:p>
        </w:tc>
      </w:tr>
      <w:tr w:rsidR="005F4616" w:rsidRPr="0034420D" w14:paraId="34A6C746" w14:textId="77777777" w:rsidTr="002D79FD">
        <w:tc>
          <w:tcPr>
            <w:tcW w:w="820" w:type="dxa"/>
          </w:tcPr>
          <w:p w14:paraId="1C453CB4" w14:textId="77777777" w:rsidR="005F4616" w:rsidRPr="005F4616" w:rsidRDefault="005F4616" w:rsidP="002D79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96" w:type="dxa"/>
          </w:tcPr>
          <w:p w14:paraId="2736903F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</w:p>
        </w:tc>
        <w:tc>
          <w:tcPr>
            <w:tcW w:w="4527" w:type="dxa"/>
          </w:tcPr>
          <w:p w14:paraId="734885F8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ΝΤΟΠΙΝΓΚ: ΚΙΝΔΥΝΟΙ ΓΙΑ ΤΗΝ ΥΓΕΙΑ </w:t>
            </w:r>
          </w:p>
        </w:tc>
        <w:tc>
          <w:tcPr>
            <w:tcW w:w="2357" w:type="dxa"/>
          </w:tcPr>
          <w:p w14:paraId="40486711" w14:textId="77777777" w:rsidR="005F4616" w:rsidRPr="005F4616" w:rsidRDefault="005F4616" w:rsidP="002D79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Ε. </w:t>
            </w:r>
            <w:proofErr w:type="spellStart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>Κουιδή</w:t>
            </w:r>
            <w:proofErr w:type="spellEnd"/>
            <w:r w:rsidRPr="005F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9C4C89B" w14:textId="77777777" w:rsidR="000B34F0" w:rsidRDefault="000B34F0">
      <w:pPr>
        <w:spacing w:after="200" w:line="276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Style w:val="a8"/>
        <w:tblW w:w="5857" w:type="dxa"/>
        <w:tblInd w:w="-34" w:type="dxa"/>
        <w:tblLook w:val="04A0" w:firstRow="1" w:lastRow="0" w:firstColumn="1" w:lastColumn="0" w:noHBand="0" w:noVBand="1"/>
      </w:tblPr>
      <w:tblGrid>
        <w:gridCol w:w="2540"/>
        <w:gridCol w:w="3317"/>
      </w:tblGrid>
      <w:tr w:rsidR="00A1298D" w:rsidRPr="0034420D" w14:paraId="528C5980" w14:textId="77777777" w:rsidTr="005F4616">
        <w:tc>
          <w:tcPr>
            <w:tcW w:w="2540" w:type="dxa"/>
          </w:tcPr>
          <w:p w14:paraId="5D50927C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>Δ. Γουλής</w:t>
            </w:r>
          </w:p>
        </w:tc>
        <w:tc>
          <w:tcPr>
            <w:tcW w:w="3317" w:type="dxa"/>
          </w:tcPr>
          <w:p w14:paraId="77109761" w14:textId="77777777" w:rsidR="00A1298D" w:rsidRPr="0019421E" w:rsidRDefault="00A1298D" w:rsidP="0021758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dimitrios.goulis@otenet.gr</w:t>
            </w:r>
          </w:p>
        </w:tc>
      </w:tr>
      <w:tr w:rsidR="00A1298D" w:rsidRPr="0019421E" w14:paraId="43472618" w14:textId="77777777" w:rsidTr="005F4616">
        <w:tc>
          <w:tcPr>
            <w:tcW w:w="2540" w:type="dxa"/>
          </w:tcPr>
          <w:p w14:paraId="6D5267AD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 xml:space="preserve">Α. Δεληγιάννης </w:t>
            </w:r>
          </w:p>
        </w:tc>
        <w:tc>
          <w:tcPr>
            <w:tcW w:w="3317" w:type="dxa"/>
          </w:tcPr>
          <w:p w14:paraId="0D60526F" w14:textId="77777777" w:rsidR="00A1298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adeligia@phed.auth.gr</w:t>
            </w:r>
          </w:p>
        </w:tc>
      </w:tr>
      <w:tr w:rsidR="00A1298D" w:rsidRPr="0034420D" w14:paraId="1E6A53A4" w14:textId="77777777" w:rsidTr="005F4616">
        <w:tc>
          <w:tcPr>
            <w:tcW w:w="2540" w:type="dxa"/>
          </w:tcPr>
          <w:p w14:paraId="1B8D4249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 xml:space="preserve">Ε. </w:t>
            </w:r>
            <w:proofErr w:type="spellStart"/>
            <w:r w:rsidRPr="0034420D">
              <w:rPr>
                <w:rFonts w:asciiTheme="minorHAnsi" w:hAnsiTheme="minorHAnsi" w:cstheme="minorHAnsi"/>
                <w:sz w:val="24"/>
                <w:szCs w:val="24"/>
              </w:rPr>
              <w:t>Κουιδή</w:t>
            </w:r>
            <w:proofErr w:type="spellEnd"/>
          </w:p>
        </w:tc>
        <w:tc>
          <w:tcPr>
            <w:tcW w:w="3317" w:type="dxa"/>
          </w:tcPr>
          <w:p w14:paraId="15349CA6" w14:textId="77777777" w:rsidR="00A1298D" w:rsidRPr="0019421E" w:rsidRDefault="00A1298D" w:rsidP="0021758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kouidi@phed.auth.gr</w:t>
            </w:r>
          </w:p>
        </w:tc>
      </w:tr>
      <w:tr w:rsidR="00A1298D" w:rsidRPr="0034420D" w14:paraId="4BEBC064" w14:textId="77777777" w:rsidTr="005F4616">
        <w:tc>
          <w:tcPr>
            <w:tcW w:w="2540" w:type="dxa"/>
          </w:tcPr>
          <w:p w14:paraId="70176B0E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>Ν. Κουτλιάνος</w:t>
            </w:r>
          </w:p>
        </w:tc>
        <w:tc>
          <w:tcPr>
            <w:tcW w:w="3317" w:type="dxa"/>
          </w:tcPr>
          <w:p w14:paraId="4D72E5EE" w14:textId="77777777" w:rsidR="00A1298D" w:rsidRPr="0019421E" w:rsidRDefault="00A1298D" w:rsidP="0021758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koutlian@phed.auth.gr</w:t>
            </w:r>
          </w:p>
        </w:tc>
      </w:tr>
      <w:tr w:rsidR="00A1298D" w:rsidRPr="0034420D" w14:paraId="6A014C1C" w14:textId="77777777" w:rsidTr="005F4616">
        <w:tc>
          <w:tcPr>
            <w:tcW w:w="2540" w:type="dxa"/>
          </w:tcPr>
          <w:p w14:paraId="2E408981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 xml:space="preserve">Δ. </w:t>
            </w:r>
            <w:proofErr w:type="spellStart"/>
            <w:r w:rsidRPr="0034420D">
              <w:rPr>
                <w:rFonts w:asciiTheme="minorHAnsi" w:hAnsiTheme="minorHAnsi" w:cstheme="minorHAnsi"/>
                <w:sz w:val="24"/>
                <w:szCs w:val="24"/>
              </w:rPr>
              <w:t>Μαμελετζή</w:t>
            </w:r>
            <w:proofErr w:type="spellEnd"/>
          </w:p>
        </w:tc>
        <w:tc>
          <w:tcPr>
            <w:tcW w:w="3317" w:type="dxa"/>
          </w:tcPr>
          <w:p w14:paraId="7CE7F725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mamel@phed.auth.gr</w:t>
            </w:r>
          </w:p>
        </w:tc>
      </w:tr>
      <w:tr w:rsidR="00A1298D" w:rsidRPr="0034420D" w14:paraId="4E2663A0" w14:textId="77777777" w:rsidTr="005F4616">
        <w:tc>
          <w:tcPr>
            <w:tcW w:w="2540" w:type="dxa"/>
          </w:tcPr>
          <w:p w14:paraId="4ED1D02C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 xml:space="preserve">Φ. </w:t>
            </w:r>
            <w:proofErr w:type="spellStart"/>
            <w:r w:rsidRPr="0034420D">
              <w:rPr>
                <w:rFonts w:asciiTheme="minorHAnsi" w:hAnsiTheme="minorHAnsi" w:cstheme="minorHAnsi"/>
                <w:sz w:val="24"/>
                <w:szCs w:val="24"/>
              </w:rPr>
              <w:t>Μαυροβουνιώτης</w:t>
            </w:r>
            <w:proofErr w:type="spellEnd"/>
          </w:p>
        </w:tc>
        <w:tc>
          <w:tcPr>
            <w:tcW w:w="3317" w:type="dxa"/>
          </w:tcPr>
          <w:p w14:paraId="622C0771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mavrov@phed.auth.gr</w:t>
            </w:r>
          </w:p>
        </w:tc>
      </w:tr>
      <w:tr w:rsidR="00A1298D" w:rsidRPr="0034420D" w14:paraId="57FCC9A2" w14:textId="77777777" w:rsidTr="005F4616">
        <w:tc>
          <w:tcPr>
            <w:tcW w:w="2540" w:type="dxa"/>
          </w:tcPr>
          <w:p w14:paraId="31C8C858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20D">
              <w:rPr>
                <w:rFonts w:asciiTheme="minorHAnsi" w:hAnsiTheme="minorHAnsi" w:cstheme="minorHAnsi"/>
                <w:sz w:val="24"/>
                <w:szCs w:val="24"/>
              </w:rPr>
              <w:t xml:space="preserve">Ε. </w:t>
            </w:r>
            <w:proofErr w:type="spellStart"/>
            <w:r w:rsidRPr="0034420D">
              <w:rPr>
                <w:rFonts w:asciiTheme="minorHAnsi" w:hAnsiTheme="minorHAnsi" w:cstheme="minorHAnsi"/>
                <w:sz w:val="24"/>
                <w:szCs w:val="24"/>
              </w:rPr>
              <w:t>Χατζηαγόρου</w:t>
            </w:r>
            <w:proofErr w:type="spellEnd"/>
          </w:p>
        </w:tc>
        <w:tc>
          <w:tcPr>
            <w:tcW w:w="3317" w:type="dxa"/>
          </w:tcPr>
          <w:p w14:paraId="7EBA9BED" w14:textId="77777777" w:rsidR="00A1298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421E">
              <w:rPr>
                <w:rFonts w:asciiTheme="minorHAnsi" w:hAnsiTheme="minorHAnsi" w:cstheme="minorHAnsi"/>
                <w:sz w:val="24"/>
                <w:szCs w:val="24"/>
              </w:rPr>
              <w:t>elpcon@otenet.gr</w:t>
            </w:r>
          </w:p>
        </w:tc>
      </w:tr>
      <w:tr w:rsidR="00A1298D" w:rsidRPr="0034420D" w14:paraId="0AC0EDBB" w14:textId="77777777" w:rsidTr="005F4616">
        <w:tc>
          <w:tcPr>
            <w:tcW w:w="2540" w:type="dxa"/>
          </w:tcPr>
          <w:p w14:paraId="17D0337B" w14:textId="77777777" w:rsidR="00A1298D" w:rsidRPr="0034420D" w:rsidRDefault="00A1298D" w:rsidP="002175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Χατζητάκη</w:t>
            </w:r>
            <w:proofErr w:type="spellEnd"/>
          </w:p>
        </w:tc>
        <w:tc>
          <w:tcPr>
            <w:tcW w:w="3317" w:type="dxa"/>
          </w:tcPr>
          <w:p w14:paraId="2953B12E" w14:textId="77777777" w:rsidR="00A1298D" w:rsidRPr="009F4064" w:rsidRDefault="00A1298D" w:rsidP="0021758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vaso1@phed.auth.gr</w:t>
            </w:r>
          </w:p>
        </w:tc>
      </w:tr>
    </w:tbl>
    <w:p w14:paraId="266CE55E" w14:textId="77777777" w:rsidR="000B34F0" w:rsidRDefault="000B34F0">
      <w:pPr>
        <w:spacing w:after="200" w:line="276" w:lineRule="auto"/>
        <w:rPr>
          <w:rFonts w:asciiTheme="minorHAnsi" w:hAnsiTheme="minorHAnsi" w:cstheme="minorHAnsi"/>
          <w:sz w:val="22"/>
          <w:lang w:val="en-US"/>
        </w:rPr>
      </w:pPr>
    </w:p>
    <w:p w14:paraId="6D196AFC" w14:textId="77777777" w:rsidR="00442734" w:rsidRDefault="00442734">
      <w:pPr>
        <w:spacing w:after="200" w:line="276" w:lineRule="auto"/>
        <w:rPr>
          <w:rFonts w:asciiTheme="minorHAnsi" w:hAnsiTheme="minorHAnsi" w:cstheme="minorHAnsi"/>
          <w:sz w:val="22"/>
          <w:lang w:val="en-US"/>
        </w:rPr>
      </w:pPr>
    </w:p>
    <w:p w14:paraId="3AA81719" w14:textId="77777777" w:rsidR="000B34F0" w:rsidRDefault="000B34F0">
      <w:pPr>
        <w:spacing w:after="200" w:line="276" w:lineRule="auto"/>
        <w:rPr>
          <w:rFonts w:asciiTheme="minorHAnsi" w:hAnsiTheme="minorHAnsi" w:cstheme="minorHAnsi"/>
          <w:sz w:val="22"/>
          <w:lang w:val="en-US"/>
        </w:rPr>
      </w:pPr>
    </w:p>
    <w:p w14:paraId="17AEE719" w14:textId="77777777" w:rsidR="005F4616" w:rsidRDefault="005F4616">
      <w:pPr>
        <w:spacing w:after="200" w:line="276" w:lineRule="auto"/>
        <w:rPr>
          <w:rFonts w:asciiTheme="minorHAnsi" w:hAnsiTheme="minorHAnsi" w:cstheme="minorHAnsi"/>
          <w:sz w:val="22"/>
          <w:lang w:val="en-US"/>
        </w:rPr>
      </w:pPr>
    </w:p>
    <w:p w14:paraId="5D8AECA7" w14:textId="77777777" w:rsidR="00231AC0" w:rsidRPr="00DD7E01" w:rsidRDefault="000E2DE0" w:rsidP="00231AC0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2"/>
          <w:u w:val="single"/>
        </w:rPr>
      </w:pPr>
      <w:bookmarkStart w:id="2" w:name="Ανατομική"/>
      <w:r w:rsidRPr="00DD7E01">
        <w:rPr>
          <w:rFonts w:asciiTheme="minorHAnsi" w:hAnsiTheme="minorHAnsi" w:cstheme="minorHAnsi"/>
          <w:b/>
          <w:color w:val="1F497D" w:themeColor="text2"/>
          <w:sz w:val="28"/>
          <w:szCs w:val="22"/>
          <w:u w:val="single"/>
        </w:rPr>
        <w:lastRenderedPageBreak/>
        <w:t>ΑΝΑΤΟΜΙ</w:t>
      </w:r>
      <w:r w:rsidR="004D563A" w:rsidRPr="00DD7E01">
        <w:rPr>
          <w:rFonts w:asciiTheme="minorHAnsi" w:hAnsiTheme="minorHAnsi" w:cstheme="minorHAnsi"/>
          <w:b/>
          <w:color w:val="1F497D" w:themeColor="text2"/>
          <w:sz w:val="28"/>
          <w:szCs w:val="22"/>
          <w:u w:val="single"/>
        </w:rPr>
        <w:t>Α</w:t>
      </w:r>
      <w:r w:rsidRPr="00DD7E01">
        <w:rPr>
          <w:rFonts w:asciiTheme="minorHAnsi" w:hAnsiTheme="minorHAnsi" w:cstheme="minorHAnsi"/>
          <w:b/>
          <w:color w:val="1F497D" w:themeColor="text2"/>
          <w:sz w:val="28"/>
          <w:szCs w:val="22"/>
          <w:u w:val="single"/>
        </w:rPr>
        <w:t xml:space="preserve"> (ΜΚ00</w:t>
      </w:r>
      <w:r w:rsidR="004D563A" w:rsidRPr="00E50704">
        <w:rPr>
          <w:rFonts w:asciiTheme="minorHAnsi" w:hAnsiTheme="minorHAnsi" w:cstheme="minorHAnsi"/>
          <w:b/>
          <w:color w:val="1F497D" w:themeColor="text2"/>
          <w:sz w:val="28"/>
          <w:szCs w:val="22"/>
          <w:u w:val="single"/>
        </w:rPr>
        <w:t>5</w:t>
      </w:r>
      <w:r w:rsidR="00231AC0" w:rsidRPr="00DD7E01">
        <w:rPr>
          <w:rFonts w:asciiTheme="minorHAnsi" w:hAnsiTheme="minorHAnsi" w:cstheme="minorHAnsi"/>
          <w:b/>
          <w:color w:val="1F497D" w:themeColor="text2"/>
          <w:sz w:val="28"/>
          <w:szCs w:val="22"/>
          <w:u w:val="single"/>
        </w:rPr>
        <w:t>)</w:t>
      </w:r>
    </w:p>
    <w:bookmarkEnd w:id="2"/>
    <w:p w14:paraId="35A5A2F4" w14:textId="77777777" w:rsidR="00231AC0" w:rsidRPr="008C33D1" w:rsidRDefault="00231AC0" w:rsidP="00C661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3D1">
        <w:rPr>
          <w:rFonts w:asciiTheme="minorHAnsi" w:hAnsiTheme="minorHAnsi" w:cstheme="minorHAnsi"/>
          <w:b/>
          <w:sz w:val="22"/>
          <w:szCs w:val="22"/>
        </w:rPr>
        <w:t>ΥΠΕΥΘΥΝΟΣ: ΚΩΝΣΤΑΝΤΙΝΟΣ ΝΑΤΣΗΣ</w:t>
      </w:r>
    </w:p>
    <w:p w14:paraId="2E692DC7" w14:textId="77777777" w:rsidR="002E6E3A" w:rsidRDefault="002E6E3A" w:rsidP="00C661D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Εργαστήριο </w:t>
      </w:r>
      <w:r w:rsidR="00655CD4">
        <w:rPr>
          <w:rFonts w:asciiTheme="minorHAnsi" w:hAnsiTheme="minorHAnsi" w:cstheme="minorHAnsi"/>
          <w:sz w:val="22"/>
          <w:szCs w:val="22"/>
        </w:rPr>
        <w:t>Ανατομίας και Χειρουργικής Ανατομίας</w:t>
      </w:r>
      <w:r>
        <w:rPr>
          <w:rFonts w:asciiTheme="minorHAnsi" w:hAnsiTheme="minorHAnsi" w:cstheme="minorHAnsi"/>
          <w:sz w:val="22"/>
          <w:szCs w:val="22"/>
        </w:rPr>
        <w:t>, Τμήμα Ιατρικής ΑΠΘ</w:t>
      </w:r>
    </w:p>
    <w:p w14:paraId="140DFB8B" w14:textId="77777777" w:rsidR="00231AC0" w:rsidRPr="00B161EC" w:rsidRDefault="002E6E3A" w:rsidP="00C661D9">
      <w:pPr>
        <w:jc w:val="center"/>
        <w:rPr>
          <w:rFonts w:asciiTheme="minorHAnsi" w:hAnsiTheme="minorHAnsi" w:cstheme="minorHAnsi"/>
          <w:sz w:val="22"/>
          <w:szCs w:val="22"/>
        </w:rPr>
      </w:pPr>
      <w:r w:rsidRPr="00B161EC">
        <w:rPr>
          <w:rFonts w:asciiTheme="minorHAnsi" w:hAnsiTheme="minorHAnsi" w:cstheme="minorHAnsi"/>
          <w:sz w:val="22"/>
          <w:szCs w:val="22"/>
        </w:rPr>
        <w:t xml:space="preserve">Κάθε </w:t>
      </w:r>
      <w:r w:rsidR="00231AC0" w:rsidRPr="00B161EC">
        <w:rPr>
          <w:rFonts w:asciiTheme="minorHAnsi" w:hAnsiTheme="minorHAnsi" w:cstheme="minorHAnsi"/>
          <w:sz w:val="22"/>
          <w:szCs w:val="22"/>
        </w:rPr>
        <w:t>Παρασκευή 15:00-18:00</w:t>
      </w:r>
    </w:p>
    <w:p w14:paraId="24C9E25D" w14:textId="77777777" w:rsidR="0008032A" w:rsidRDefault="0008032A" w:rsidP="00C661D9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D4E7C82" w14:textId="77777777" w:rsidR="0008032A" w:rsidRPr="0008032A" w:rsidRDefault="0008032A" w:rsidP="00C661D9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4677"/>
        <w:gridCol w:w="3119"/>
      </w:tblGrid>
      <w:tr w:rsidR="00231AC0" w:rsidRPr="00B161EC" w14:paraId="40F36500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49C9BC90" w14:textId="77777777" w:rsidR="00231AC0" w:rsidRPr="00B161EC" w:rsidRDefault="00231AC0" w:rsidP="005E38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b/>
                <w:sz w:val="22"/>
                <w:szCs w:val="22"/>
              </w:rPr>
              <w:t>Μάθημα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3CB62" w14:textId="77777777" w:rsidR="00231AC0" w:rsidRPr="00B161EC" w:rsidRDefault="00231AC0" w:rsidP="005E38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Ημερομηνία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AE5E18" w14:textId="77777777" w:rsidR="00231AC0" w:rsidRPr="00B161EC" w:rsidRDefault="00231AC0" w:rsidP="005E38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b/>
                <w:sz w:val="22"/>
                <w:szCs w:val="22"/>
              </w:rPr>
              <w:t>Θέμα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5CA35A" w14:textId="77777777" w:rsidR="00231AC0" w:rsidRPr="00B161EC" w:rsidRDefault="00231AC0" w:rsidP="005E38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b/>
                <w:sz w:val="22"/>
                <w:szCs w:val="22"/>
              </w:rPr>
              <w:t>Διδάσκων</w:t>
            </w:r>
          </w:p>
        </w:tc>
      </w:tr>
      <w:tr w:rsidR="00720B21" w:rsidRPr="00B161EC" w14:paraId="0AD0C969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54767868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5FF60B97" w14:textId="35060B1F" w:rsidR="00720B21" w:rsidRPr="0038792F" w:rsidRDefault="00720B21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161EC">
              <w:rPr>
                <w:rFonts w:asciiTheme="minorHAnsi" w:hAnsiTheme="minorHAnsi" w:cstheme="minorHAnsi"/>
              </w:rPr>
              <w:t>Παρασκευή 0</w:t>
            </w:r>
            <w:r w:rsidR="0038792F">
              <w:rPr>
                <w:rFonts w:asciiTheme="minorHAnsi" w:hAnsiTheme="minorHAnsi" w:cstheme="minorHAnsi"/>
                <w:lang w:val="en-US"/>
              </w:rPr>
              <w:t>1</w:t>
            </w:r>
            <w:r w:rsidRPr="00B161EC">
              <w:rPr>
                <w:rFonts w:asciiTheme="minorHAnsi" w:hAnsiTheme="minorHAnsi" w:cstheme="minorHAnsi"/>
              </w:rPr>
              <w:t>/11/202</w:t>
            </w:r>
            <w:r w:rsidR="0038792F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181EC4E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Σκελετός κεφαλής</w:t>
            </w:r>
          </w:p>
          <w:p w14:paraId="6F755F35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26D6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Σκελετός του κορμού</w:t>
            </w:r>
          </w:p>
          <w:p w14:paraId="17BC4A69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9349A" w14:textId="2D7F5BE3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Μύες κορμού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67D6F5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κ. </w:t>
            </w:r>
            <w:proofErr w:type="spellStart"/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Τότλης</w:t>
            </w:r>
            <w:proofErr w:type="spellEnd"/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Τρύφωνας</w:t>
            </w:r>
          </w:p>
          <w:p w14:paraId="15AE5F55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5D8C00B1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754E6" w14:textId="01DBC6D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3F81B2ED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06CB6A0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2ο</w:t>
            </w:r>
          </w:p>
        </w:tc>
        <w:tc>
          <w:tcPr>
            <w:tcW w:w="1418" w:type="dxa"/>
            <w:shd w:val="clear" w:color="auto" w:fill="auto"/>
          </w:tcPr>
          <w:p w14:paraId="7F883F5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41852E21" w14:textId="65C0C7B6" w:rsidR="00720B21" w:rsidRPr="0038792F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 w:rsidR="00720B21" w:rsidRPr="00B161EC">
              <w:rPr>
                <w:rFonts w:asciiTheme="minorHAnsi" w:hAnsiTheme="minorHAnsi" w:cstheme="minorHAnsi"/>
              </w:rPr>
              <w:t>/11/202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125DB0B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Σκελετός των άνω άκρων</w:t>
            </w:r>
          </w:p>
          <w:p w14:paraId="2F51F77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02C0E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Αρθρώσεις των άνω άκρων</w:t>
            </w:r>
          </w:p>
          <w:p w14:paraId="13F7176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AD665" w14:textId="09490603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Μύες των άνω άκρων</w:t>
            </w:r>
          </w:p>
        </w:tc>
        <w:tc>
          <w:tcPr>
            <w:tcW w:w="3119" w:type="dxa"/>
            <w:shd w:val="clear" w:color="auto" w:fill="auto"/>
          </w:tcPr>
          <w:p w14:paraId="203B6EDD" w14:textId="77777777" w:rsidR="00720B21" w:rsidRPr="00B161EC" w:rsidRDefault="00720B21" w:rsidP="0072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8D879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Αναστασόπουλος Νικόλαος</w:t>
            </w:r>
          </w:p>
          <w:p w14:paraId="207B914B" w14:textId="0B3558AD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</w:tc>
      </w:tr>
      <w:tr w:rsidR="00720B21" w:rsidRPr="00B161EC" w14:paraId="0CBC3A8D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6DBA0F47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4C1C4973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27C58199" w14:textId="09644E75" w:rsidR="00720B21" w:rsidRPr="0038792F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15</w:t>
            </w:r>
            <w:r w:rsidR="00720B21" w:rsidRPr="00B161EC">
              <w:rPr>
                <w:rFonts w:asciiTheme="minorHAnsi" w:hAnsiTheme="minorHAnsi" w:cstheme="minorHAnsi"/>
              </w:rPr>
              <w:t>/11/202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113FA59E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Σκελετός των κάτω άκρων</w:t>
            </w:r>
          </w:p>
          <w:p w14:paraId="51C154A5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92B4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Αρθρώσεις των κάτω άκρων</w:t>
            </w:r>
          </w:p>
          <w:p w14:paraId="265D83B5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F2B07" w14:textId="6C926C7A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Μύες των κάτω άκρων</w:t>
            </w:r>
          </w:p>
        </w:tc>
        <w:tc>
          <w:tcPr>
            <w:tcW w:w="3119" w:type="dxa"/>
            <w:shd w:val="clear" w:color="auto" w:fill="auto"/>
          </w:tcPr>
          <w:p w14:paraId="0AEC57A1" w14:textId="77777777" w:rsidR="00720B21" w:rsidRPr="00B161EC" w:rsidRDefault="00720B21" w:rsidP="0072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κ. Αναστασόπουλος     </w:t>
            </w:r>
          </w:p>
          <w:p w14:paraId="27EA752F" w14:textId="77777777" w:rsidR="00720B21" w:rsidRPr="00B161EC" w:rsidRDefault="00720B21" w:rsidP="0072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        Νικόλαος</w:t>
            </w:r>
          </w:p>
          <w:p w14:paraId="689E60A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66A6168E" w14:textId="1897999A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42BBEA83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2C1EFB7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166F9B38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3B276A22" w14:textId="76AA249D" w:rsidR="00720B21" w:rsidRPr="0038792F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00720B21" w:rsidRPr="00B161EC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720B21" w:rsidRPr="00B161EC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436291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Κλινική Ανατομία του ώμου </w:t>
            </w:r>
          </w:p>
          <w:p w14:paraId="2CD3BAF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F5D43" w14:textId="36F9BBA7" w:rsidR="00720B21" w:rsidRPr="00B161EC" w:rsidRDefault="00B826C6" w:rsidP="00B826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720B21" w:rsidRPr="00B161EC">
              <w:rPr>
                <w:rFonts w:asciiTheme="minorHAnsi" w:hAnsiTheme="minorHAnsi" w:cstheme="minorHAnsi"/>
                <w:sz w:val="22"/>
                <w:szCs w:val="22"/>
              </w:rPr>
              <w:t>Κλινική Ανατομία του</w:t>
            </w: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0B21"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αγκώνα </w:t>
            </w:r>
          </w:p>
        </w:tc>
        <w:tc>
          <w:tcPr>
            <w:tcW w:w="3119" w:type="dxa"/>
            <w:shd w:val="clear" w:color="auto" w:fill="auto"/>
          </w:tcPr>
          <w:p w14:paraId="5FC55F41" w14:textId="77777777" w:rsidR="00720B21" w:rsidRPr="00B161EC" w:rsidRDefault="00720B21" w:rsidP="0072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Νάτσης Κων/νος</w:t>
            </w:r>
          </w:p>
          <w:p w14:paraId="31E41AFA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7EB361CD" w14:textId="1EEF5CBC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485DBDF3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3E2072F0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07437820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0681558D" w14:textId="33B7A7D9" w:rsidR="00720B21" w:rsidRPr="0038792F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29</w:t>
            </w:r>
            <w:r w:rsidR="00720B21" w:rsidRPr="00B161EC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720B21" w:rsidRPr="00B161EC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01F0FB8" w14:textId="3E35B61A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Κ.Ν.Σ εγκέφαλος-νωτιαίος μυελός</w:t>
            </w:r>
          </w:p>
        </w:tc>
        <w:tc>
          <w:tcPr>
            <w:tcW w:w="3119" w:type="dxa"/>
            <w:shd w:val="clear" w:color="auto" w:fill="auto"/>
          </w:tcPr>
          <w:p w14:paraId="6DEDDB2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Νάτσης Κων/νος</w:t>
            </w:r>
          </w:p>
          <w:p w14:paraId="58FE9149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2901E292" w14:textId="16EBC4E9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3ED9CFCB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4F4CF4F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4712BD0A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1E8D4DF3" w14:textId="17FA604C" w:rsidR="00720B21" w:rsidRPr="0038792F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  <w:r w:rsidR="00720B21" w:rsidRPr="00B161EC">
              <w:rPr>
                <w:rFonts w:asciiTheme="minorHAnsi" w:hAnsiTheme="minorHAnsi" w:cstheme="minorHAnsi"/>
              </w:rPr>
              <w:t>/12/202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3575D22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Γεννητικό Σύστημα</w:t>
            </w:r>
          </w:p>
          <w:p w14:paraId="040CDA19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14BF0" w14:textId="7C17AB13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Ουροποιητικό Σύστημα</w:t>
            </w:r>
          </w:p>
        </w:tc>
        <w:tc>
          <w:tcPr>
            <w:tcW w:w="3119" w:type="dxa"/>
            <w:shd w:val="clear" w:color="auto" w:fill="auto"/>
          </w:tcPr>
          <w:p w14:paraId="7A9C569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Αναστασόπουλος Νικόλαος</w:t>
            </w:r>
          </w:p>
          <w:p w14:paraId="7F176064" w14:textId="5AB3888B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</w:tc>
      </w:tr>
      <w:tr w:rsidR="00720B21" w:rsidRPr="00B161EC" w14:paraId="7215230A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45057523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35D4FB96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2669F1AE" w14:textId="1AE55DEE" w:rsidR="00720B21" w:rsidRPr="0038792F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13</w:t>
            </w:r>
            <w:r w:rsidR="00720B21" w:rsidRPr="00B161EC">
              <w:rPr>
                <w:rFonts w:asciiTheme="minorHAnsi" w:hAnsiTheme="minorHAnsi" w:cstheme="minorHAnsi"/>
              </w:rPr>
              <w:t>/12/202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448150B7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Αισθητήρια οφθαλμός</w:t>
            </w:r>
          </w:p>
          <w:p w14:paraId="30024BE8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6CB6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Αισθητήρια </w:t>
            </w:r>
            <w:proofErr w:type="spellStart"/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ους</w:t>
            </w:r>
            <w:proofErr w:type="spellEnd"/>
          </w:p>
          <w:p w14:paraId="62575E7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F6F0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Αισθητήρια ρίνα</w:t>
            </w:r>
          </w:p>
          <w:p w14:paraId="3FD52411" w14:textId="330AE85F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453473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Λαζαρίδης Νικόλαος</w:t>
            </w:r>
          </w:p>
          <w:p w14:paraId="0E69209F" w14:textId="6111ACC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</w:tc>
      </w:tr>
      <w:tr w:rsidR="00720B21" w:rsidRPr="00B161EC" w14:paraId="45A6EA87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2FEE2813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61F05212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11D9DC2E" w14:textId="68B8C061" w:rsidR="00720B21" w:rsidRPr="00B161EC" w:rsidRDefault="0038792F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00720B21" w:rsidRPr="00B161E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en-US"/>
              </w:rPr>
              <w:t>12</w:t>
            </w:r>
            <w:r w:rsidR="00720B21" w:rsidRPr="00B161EC"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4677" w:type="dxa"/>
            <w:shd w:val="clear" w:color="auto" w:fill="auto"/>
          </w:tcPr>
          <w:p w14:paraId="351FC2E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Κλινική Ανατομία του ισχίου</w:t>
            </w:r>
          </w:p>
          <w:p w14:paraId="6DE0999D" w14:textId="4CE2D55A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A297FC7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Νάτσης Κων/νος</w:t>
            </w:r>
          </w:p>
          <w:p w14:paraId="0517E0BE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1F2E134B" w14:textId="09F6BFD2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776F0E98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2F80256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081D213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40459D1C" w14:textId="018B7EEC" w:rsidR="00720B21" w:rsidRPr="0038792F" w:rsidRDefault="00720B21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161EC">
              <w:rPr>
                <w:rFonts w:asciiTheme="minorHAnsi" w:hAnsiTheme="minorHAnsi" w:cstheme="minorHAnsi"/>
              </w:rPr>
              <w:t>1</w:t>
            </w:r>
            <w:r w:rsidR="0038792F">
              <w:rPr>
                <w:rFonts w:asciiTheme="minorHAnsi" w:hAnsiTheme="minorHAnsi" w:cstheme="minorHAnsi"/>
                <w:lang w:val="en-US"/>
              </w:rPr>
              <w:t>0</w:t>
            </w:r>
            <w:r w:rsidRPr="00B161EC">
              <w:rPr>
                <w:rFonts w:asciiTheme="minorHAnsi" w:hAnsiTheme="minorHAnsi" w:cstheme="minorHAnsi"/>
              </w:rPr>
              <w:t>/01/202</w:t>
            </w:r>
            <w:r w:rsidR="0038792F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E697819" w14:textId="7E1E2EA6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Κλινική Ανατομία του</w:t>
            </w:r>
          </w:p>
          <w:p w14:paraId="66F086C5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FFD56" w14:textId="3F3124A2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Γόνατος και ΠΔΚ</w:t>
            </w:r>
          </w:p>
        </w:tc>
        <w:tc>
          <w:tcPr>
            <w:tcW w:w="3119" w:type="dxa"/>
            <w:shd w:val="clear" w:color="auto" w:fill="auto"/>
          </w:tcPr>
          <w:p w14:paraId="58737CE0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Νάτσης Κων/νος</w:t>
            </w:r>
          </w:p>
          <w:p w14:paraId="1800D8CF" w14:textId="4DC386A8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1D5C427A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557C4B2A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05179E43" w14:textId="49B8B85F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5FD69" w14:textId="05578A60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44791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FD9F9" w14:textId="6AD19395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22DA15B8" w14:textId="441A2C1D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</w:p>
          <w:p w14:paraId="3B1B3558" w14:textId="1DDA3E86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</w:p>
          <w:p w14:paraId="589D4E14" w14:textId="25C94656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</w:p>
          <w:p w14:paraId="359C0864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</w:p>
          <w:p w14:paraId="72931CB6" w14:textId="1BD704A6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4631FBA5" w14:textId="01776E39" w:rsidR="00720B21" w:rsidRPr="002D51AC" w:rsidRDefault="002D51AC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</w:t>
            </w:r>
            <w:r w:rsidR="00720B21" w:rsidRPr="00B161EC">
              <w:rPr>
                <w:rFonts w:asciiTheme="minorHAnsi" w:hAnsiTheme="minorHAnsi" w:cstheme="minorHAnsi"/>
              </w:rPr>
              <w:t>/01/202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BE9218B" w14:textId="3DFAB22E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25DFC" w14:textId="6B2C6D21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36A00" w14:textId="5AE641C3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5C5C8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164D3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A5C1A" w14:textId="6B6F3782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Πεπτικό Σύστημα</w:t>
            </w:r>
          </w:p>
          <w:p w14:paraId="1E261405" w14:textId="6FC6DC19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68CD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BA18" w14:textId="4475AA06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Πνεύμονες</w:t>
            </w:r>
          </w:p>
          <w:p w14:paraId="71088AE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88BF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FCF39" w14:textId="06C91259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Καρδιά </w:t>
            </w:r>
          </w:p>
        </w:tc>
        <w:tc>
          <w:tcPr>
            <w:tcW w:w="3119" w:type="dxa"/>
            <w:shd w:val="clear" w:color="auto" w:fill="auto"/>
          </w:tcPr>
          <w:p w14:paraId="5EE4F83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FEB9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DFDCE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3DF37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78EF7" w14:textId="4EDE8CFF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κ. </w:t>
            </w:r>
            <w:proofErr w:type="spellStart"/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Παραμυθιώτης</w:t>
            </w:r>
            <w:proofErr w:type="spellEnd"/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Δανιήλ</w:t>
            </w:r>
          </w:p>
          <w:p w14:paraId="60746B2D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(1 ώρα)</w:t>
            </w:r>
          </w:p>
          <w:p w14:paraId="6D408831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B0D70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F4F8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κ. Μαρία </w:t>
            </w:r>
            <w:proofErr w:type="spellStart"/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Πιάγκου</w:t>
            </w:r>
            <w:proofErr w:type="spellEnd"/>
          </w:p>
          <w:p w14:paraId="5C62CDC1" w14:textId="7D56E81E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D51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ώρα)</w:t>
            </w:r>
          </w:p>
        </w:tc>
      </w:tr>
      <w:tr w:rsidR="00720B21" w:rsidRPr="00B161EC" w14:paraId="7EDF2D67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1C5C733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05723488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7F7C276A" w14:textId="532964FA" w:rsidR="00720B21" w:rsidRPr="00FC6BD9" w:rsidRDefault="00720B21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161EC">
              <w:rPr>
                <w:rFonts w:asciiTheme="minorHAnsi" w:hAnsiTheme="minorHAnsi" w:cstheme="minorHAnsi"/>
              </w:rPr>
              <w:t>2</w:t>
            </w:r>
            <w:r w:rsidR="00FC6BD9">
              <w:rPr>
                <w:rFonts w:asciiTheme="minorHAnsi" w:hAnsiTheme="minorHAnsi" w:cstheme="minorHAnsi"/>
                <w:lang w:val="en-US"/>
              </w:rPr>
              <w:t>4</w:t>
            </w:r>
            <w:r w:rsidRPr="00B161EC">
              <w:rPr>
                <w:rFonts w:asciiTheme="minorHAnsi" w:hAnsiTheme="minorHAnsi" w:cstheme="minorHAnsi"/>
              </w:rPr>
              <w:t>/0</w:t>
            </w:r>
            <w:r w:rsidR="00FC6BD9">
              <w:rPr>
                <w:rFonts w:asciiTheme="minorHAnsi" w:hAnsiTheme="minorHAnsi" w:cstheme="minorHAnsi"/>
                <w:lang w:val="en-US"/>
              </w:rPr>
              <w:t>1</w:t>
            </w:r>
            <w:r w:rsidRPr="00B161EC">
              <w:rPr>
                <w:rFonts w:asciiTheme="minorHAnsi" w:hAnsiTheme="minorHAnsi" w:cstheme="minorHAnsi"/>
              </w:rPr>
              <w:t>/202</w:t>
            </w:r>
            <w:r w:rsidR="00FC6BD9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085321A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Μεθοδολογία της    έρευνας</w:t>
            </w:r>
          </w:p>
          <w:p w14:paraId="783F3FBC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Συγγραφή επιστημονικής εργασίας</w:t>
            </w:r>
          </w:p>
          <w:p w14:paraId="169206CC" w14:textId="5AB5B7A5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44E5CC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Νάτσης Κων/νος</w:t>
            </w:r>
          </w:p>
          <w:p w14:paraId="5D4ABDD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ώρες)</w:t>
            </w:r>
          </w:p>
          <w:p w14:paraId="6A1691AB" w14:textId="0DECE65E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B21" w:rsidRPr="00B161EC" w14:paraId="05FFE7B3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52DDB1E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7747EC4E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675E1FD7" w14:textId="070ADB2F" w:rsidR="00720B21" w:rsidRPr="00FC6BD9" w:rsidRDefault="00FC6BD9" w:rsidP="00FC6BD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31</w:t>
            </w:r>
            <w:r w:rsidR="00720B21" w:rsidRPr="00B161EC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720B21" w:rsidRPr="00B161EC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314FB8AE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Περιφερικά νεύρα – πλέγματα </w:t>
            </w:r>
          </w:p>
          <w:p w14:paraId="5A6CB8D6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BCA7A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Αυτόνομο Νευρικό Σύστημα – ΑΝΣ</w:t>
            </w:r>
          </w:p>
          <w:p w14:paraId="761E28B3" w14:textId="2D7D0C5B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C9B8FB7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Αναστασόπουλος Νικόλαος</w:t>
            </w:r>
          </w:p>
          <w:p w14:paraId="3788610C" w14:textId="06E544CA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 xml:space="preserve">         (3 ώρες)</w:t>
            </w:r>
          </w:p>
        </w:tc>
      </w:tr>
      <w:tr w:rsidR="00720B21" w:rsidRPr="00B161EC" w14:paraId="7B2C8B5D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45686571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B161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418" w:type="dxa"/>
            <w:shd w:val="clear" w:color="auto" w:fill="auto"/>
          </w:tcPr>
          <w:p w14:paraId="4A126E2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</w:rPr>
            </w:pPr>
            <w:r w:rsidRPr="00B161EC">
              <w:rPr>
                <w:rFonts w:asciiTheme="minorHAnsi" w:hAnsiTheme="minorHAnsi" w:cstheme="minorHAnsi"/>
              </w:rPr>
              <w:t>Παρασκευή</w:t>
            </w:r>
          </w:p>
          <w:p w14:paraId="4A984FC3" w14:textId="6BCE85B0" w:rsidR="00720B21" w:rsidRPr="00FC6BD9" w:rsidRDefault="00FC6BD9" w:rsidP="00720B2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07</w:t>
            </w:r>
            <w:r w:rsidR="00720B21" w:rsidRPr="00B161EC">
              <w:rPr>
                <w:rFonts w:asciiTheme="minorHAnsi" w:hAnsiTheme="minorHAnsi" w:cstheme="minorHAnsi"/>
              </w:rPr>
              <w:t>/02/202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005F2BCF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Αρτηρίες</w:t>
            </w:r>
          </w:p>
          <w:p w14:paraId="177D544B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78BBA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Φλέβες – Λέμφος</w:t>
            </w:r>
          </w:p>
          <w:p w14:paraId="2DBC6D9B" w14:textId="319370E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1636187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κ. Παρασκευάς Γεώργιος</w:t>
            </w:r>
          </w:p>
          <w:p w14:paraId="1CA1593A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1EC">
              <w:rPr>
                <w:rFonts w:asciiTheme="minorHAnsi" w:hAnsiTheme="minorHAnsi" w:cstheme="minorHAnsi"/>
                <w:sz w:val="22"/>
                <w:szCs w:val="22"/>
              </w:rPr>
              <w:t>(3 ώρα)</w:t>
            </w:r>
          </w:p>
          <w:p w14:paraId="74E8D019" w14:textId="77777777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714FA" w14:textId="248C9CAD" w:rsidR="00720B21" w:rsidRPr="00B161EC" w:rsidRDefault="00720B21" w:rsidP="00720B2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20FA7" w:rsidRPr="00B161EC" w14:paraId="7A025381" w14:textId="77777777" w:rsidTr="0008032A">
        <w:trPr>
          <w:trHeight w:val="113"/>
        </w:trPr>
        <w:tc>
          <w:tcPr>
            <w:tcW w:w="1384" w:type="dxa"/>
            <w:shd w:val="clear" w:color="auto" w:fill="auto"/>
            <w:vAlign w:val="center"/>
          </w:tcPr>
          <w:p w14:paraId="76EB791A" w14:textId="77777777" w:rsidR="00720FA7" w:rsidRPr="00B161EC" w:rsidRDefault="00720FA7" w:rsidP="008A0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91C046" w14:textId="7EFFF39B" w:rsidR="00720FA7" w:rsidRPr="00B161EC" w:rsidRDefault="00720FA7" w:rsidP="001F7D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C8A1192" w14:textId="5755508C" w:rsidR="00720FA7" w:rsidRPr="00B161EC" w:rsidRDefault="00720FA7" w:rsidP="008A09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D10D92" w14:textId="77777777" w:rsidR="00720FA7" w:rsidRPr="00B161EC" w:rsidRDefault="00720FA7" w:rsidP="008A0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A8847" w14:textId="77777777" w:rsidR="00231AC0" w:rsidRPr="008C33D1" w:rsidRDefault="00231AC0" w:rsidP="00E57A08">
      <w:pPr>
        <w:rPr>
          <w:rFonts w:asciiTheme="minorHAnsi" w:hAnsiTheme="minorHAnsi" w:cstheme="minorHAnsi"/>
          <w:b/>
          <w:sz w:val="22"/>
          <w:szCs w:val="22"/>
        </w:rPr>
      </w:pPr>
    </w:p>
    <w:sectPr w:rsidR="00231AC0" w:rsidRPr="008C33D1" w:rsidSect="0008032A">
      <w:headerReference w:type="default" r:id="rId7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5BEB" w14:textId="77777777" w:rsidR="008C41F2" w:rsidRDefault="008C41F2" w:rsidP="001376B3">
      <w:r>
        <w:separator/>
      </w:r>
    </w:p>
  </w:endnote>
  <w:endnote w:type="continuationSeparator" w:id="0">
    <w:p w14:paraId="35E6162B" w14:textId="77777777" w:rsidR="008C41F2" w:rsidRDefault="008C41F2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3308" w14:textId="77777777" w:rsidR="008C41F2" w:rsidRDefault="008C41F2" w:rsidP="001376B3">
      <w:r>
        <w:separator/>
      </w:r>
    </w:p>
  </w:footnote>
  <w:footnote w:type="continuationSeparator" w:id="0">
    <w:p w14:paraId="2F0AE786" w14:textId="77777777" w:rsidR="008C41F2" w:rsidRDefault="008C41F2" w:rsidP="0013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B1B7" w14:textId="77777777" w:rsidR="001376B3" w:rsidRDefault="00354FF0" w:rsidP="001376B3">
    <w:pPr>
      <w:pStyle w:val="a3"/>
      <w:rPr>
        <w:lang w:val="en-US"/>
      </w:rPr>
    </w:pPr>
    <w:r>
      <w:rPr>
        <w:noProof/>
        <w:lang w:val="en-US"/>
      </w:rPr>
      <w:pict w14:anchorId="60B724B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5.6pt;margin-top:-22.65pt;width:460.05pt;height:178.5pt;z-index:251664384;mso-width-relative:margin;mso-height-relative:margin" filled="f" stroked="f">
          <v:textbox style="mso-next-textbox:#_x0000_s1029">
            <w:txbxContent>
              <w:p w14:paraId="6809660D" w14:textId="77777777" w:rsid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 xml:space="preserve">ΤΜΗΜΑ ΙΑΤΡΙΚΗΣ – ΤΜΗΜΑ ΕΠΙΣΤΗΜΗΣ ΦΥΣΙΚΗΣ ΑΓΩΓΗΣ &amp; ΑΘΛΗΤΙΣΜΟΥ </w:t>
                </w:r>
              </w:p>
              <w:p w14:paraId="4B9CE846" w14:textId="77777777" w:rsidR="00A62621" w:rsidRP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>ΑΡΙΣΤΟΤΕΛΕΙΟ ΠΑΝΕΠΙΣΤΗΜΙΟ ΘΕΣΣΑΛΟΝΙΚΗΣ</w:t>
                </w:r>
              </w:p>
              <w:p w14:paraId="5D87A051" w14:textId="77777777" w:rsidR="00A62621" w:rsidRPr="00B36FCE" w:rsidRDefault="00A62621" w:rsidP="00B36FCE">
                <w:pPr>
                  <w:jc w:val="center"/>
                  <w:rPr>
                    <w:b/>
                    <w:sz w:val="24"/>
                  </w:rPr>
                </w:pPr>
                <w:proofErr w:type="spellStart"/>
                <w:r w:rsidRPr="00A62621">
                  <w:rPr>
                    <w:b/>
                    <w:sz w:val="24"/>
                  </w:rPr>
                  <w:t>ΔιατμηματικόΠρόγραμμαΜεταπτυχιακώνΣπουδών</w:t>
                </w:r>
                <w:proofErr w:type="spellEnd"/>
              </w:p>
              <w:p w14:paraId="371E29EE" w14:textId="77777777" w:rsidR="00A62621" w:rsidRPr="004772CF" w:rsidRDefault="00CC1768" w:rsidP="00B36FCE">
                <w:pPr>
                  <w:jc w:val="center"/>
                  <w:rPr>
                    <w:b/>
                  </w:rPr>
                </w:pPr>
                <w:proofErr w:type="spellStart"/>
                <w:r w:rsidRPr="00CC1768">
                  <w:rPr>
                    <w:b/>
                  </w:rPr>
                  <w:t>ΆθλησηκαιΥγεία</w:t>
                </w:r>
                <w:proofErr w:type="spellEnd"/>
              </w:p>
              <w:p w14:paraId="1B3B5585" w14:textId="77777777" w:rsidR="00A62621" w:rsidRPr="004772CF" w:rsidRDefault="00A62621" w:rsidP="00B36FCE">
                <w:pPr>
                  <w:jc w:val="center"/>
                </w:pPr>
              </w:p>
              <w:p w14:paraId="4E4CA2C9" w14:textId="77777777" w:rsidR="00A62621" w:rsidRPr="004772CF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  <w:lang w:val="en-US"/>
                  </w:rPr>
                  <w:t>SCHOOL</w:t>
                </w:r>
                <w:r w:rsidRPr="004772CF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OF</w:t>
                </w:r>
                <w:r w:rsidRPr="004772CF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MEDICINE</w:t>
                </w:r>
                <w:r w:rsidRPr="004772CF">
                  <w:rPr>
                    <w:sz w:val="24"/>
                  </w:rPr>
                  <w:t xml:space="preserve"> – </w:t>
                </w:r>
                <w:r w:rsidRPr="00A62621">
                  <w:rPr>
                    <w:sz w:val="24"/>
                    <w:lang w:val="en-US"/>
                  </w:rPr>
                  <w:t>SCHOOL</w:t>
                </w:r>
                <w:r w:rsidRPr="004772CF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OF</w:t>
                </w:r>
                <w:r w:rsidRPr="004772CF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PHYSICAL</w:t>
                </w:r>
                <w:r w:rsidRPr="004772CF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EDUCATION</w:t>
                </w:r>
                <w:r w:rsidRPr="004772CF">
                  <w:rPr>
                    <w:sz w:val="24"/>
                  </w:rPr>
                  <w:t xml:space="preserve"> &amp; </w:t>
                </w:r>
                <w:r w:rsidRPr="00A62621">
                  <w:rPr>
                    <w:sz w:val="24"/>
                    <w:lang w:val="en-US"/>
                  </w:rPr>
                  <w:t>SPORT</w:t>
                </w:r>
                <w:r w:rsidR="00CB0FE5">
                  <w:rPr>
                    <w:sz w:val="24"/>
                    <w:lang w:val="en-US"/>
                  </w:rPr>
                  <w:t>S</w:t>
                </w:r>
                <w:r w:rsidRPr="004772CF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SCIENCE</w:t>
                </w:r>
              </w:p>
              <w:p w14:paraId="6D0DE032" w14:textId="77777777" w:rsidR="00B36FCE" w:rsidRPr="00B36FCE" w:rsidRDefault="00B36FCE" w:rsidP="00B36FCE">
                <w:pPr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ARISTOTLE UNIVERSITY OF THESSALONIKI</w:t>
                </w:r>
              </w:p>
              <w:p w14:paraId="485EBC93" w14:textId="77777777" w:rsidR="00A62621" w:rsidRPr="00A62621" w:rsidRDefault="00A62621" w:rsidP="00B36FCE">
                <w:pPr>
                  <w:jc w:val="center"/>
                  <w:rPr>
                    <w:b/>
                    <w:sz w:val="24"/>
                    <w:lang w:val="en-US"/>
                  </w:rPr>
                </w:pPr>
                <w:r w:rsidRPr="00A62621">
                  <w:rPr>
                    <w:b/>
                    <w:sz w:val="24"/>
                    <w:lang w:val="en-US"/>
                  </w:rPr>
                  <w:t>Inter School Graduate Program</w:t>
                </w:r>
              </w:p>
              <w:p w14:paraId="75752825" w14:textId="77777777" w:rsidR="00A62621" w:rsidRPr="00CC176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  <w:lang w:val="en-US"/>
                  </w:rPr>
                  <w:t>Sport and Health</w:t>
                </w:r>
              </w:p>
              <w:p w14:paraId="2A91FDFE" w14:textId="77777777" w:rsidR="00A62621" w:rsidRDefault="00A62621" w:rsidP="00A62621">
                <w:pPr>
                  <w:jc w:val="center"/>
                  <w:rPr>
                    <w:lang w:val="en-US"/>
                  </w:rPr>
                </w:pPr>
              </w:p>
              <w:p w14:paraId="3DC9B824" w14:textId="055E5431" w:rsidR="00A62621" w:rsidRPr="00491611" w:rsidRDefault="00CC1768" w:rsidP="00A62621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t>Τηλ</w:t>
                </w:r>
                <w:proofErr w:type="spellEnd"/>
                <w:r w:rsidR="00A62621" w:rsidRPr="00491611">
                  <w:rPr>
                    <w:lang w:val="en-US"/>
                  </w:rPr>
                  <w:t xml:space="preserve"> </w:t>
                </w:r>
                <w:r w:rsidR="00B26F8E" w:rsidRPr="00491611">
                  <w:rPr>
                    <w:lang w:val="en-US"/>
                  </w:rPr>
                  <w:t>2310 992184</w:t>
                </w:r>
              </w:p>
              <w:p w14:paraId="7EA9FFC3" w14:textId="77777777" w:rsidR="00A62621" w:rsidRPr="00491611" w:rsidRDefault="00B36FCE" w:rsidP="00A62621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www</w:t>
                </w:r>
                <w:r w:rsidRPr="00491611">
                  <w:rPr>
                    <w:lang w:val="en-US"/>
                  </w:rPr>
                  <w:t>.</w:t>
                </w:r>
                <w:r w:rsidR="00A62621" w:rsidRPr="00A62621">
                  <w:rPr>
                    <w:lang w:val="en-US"/>
                  </w:rPr>
                  <w:t>master</w:t>
                </w:r>
                <w:r w:rsidR="00A62621" w:rsidRPr="00491611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sport</w:t>
                </w:r>
                <w:r w:rsidR="003B5629" w:rsidRPr="00491611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health</w:t>
                </w:r>
                <w:r w:rsidR="00A62621" w:rsidRPr="00491611">
                  <w:rPr>
                    <w:lang w:val="en-US"/>
                  </w:rPr>
                  <w:t>.</w:t>
                </w:r>
                <w:r w:rsidR="00A62621" w:rsidRPr="00A62621">
                  <w:rPr>
                    <w:lang w:val="en-US"/>
                  </w:rPr>
                  <w:t>gr</w:t>
                </w:r>
              </w:p>
            </w:txbxContent>
          </v:textbox>
        </v:shape>
      </w:pict>
    </w:r>
    <w:r>
      <w:rPr>
        <w:noProof/>
        <w:lang w:val="en-US"/>
      </w:rPr>
      <w:pict w14:anchorId="6D08F771">
        <v:shape id="_x0000_s1027" type="#_x0000_t202" style="position:absolute;margin-left:-17.4pt;margin-top:-20.4pt;width:100.65pt;height:165.75pt;z-index:251662336;mso-width-relative:margin;mso-height-relative:margin" filled="f" strokecolor="#c0504d [3205]" strokeweight="1pt">
          <v:textbox style="mso-next-textbox:#_x0000_s1027">
            <w:txbxContent>
              <w:p w14:paraId="71A33A3E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10"/>
                  </w:rPr>
                  <w:t>ΑΡΙΣΤΟΤΕΛΕΙΟ</w:t>
                </w:r>
              </w:p>
              <w:p w14:paraId="1DFE5769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"/>
                  </w:rPr>
                  <w:t>ΠΑΝΕΠΙΣΤΗΜΙΟ</w:t>
                </w:r>
              </w:p>
              <w:p w14:paraId="416C066D" w14:textId="77777777" w:rsid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2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2"/>
                  </w:rPr>
                  <w:t>ΘΕΣΣΑΛΟΝΙΚΗΣ</w:t>
                </w:r>
              </w:p>
              <w:p w14:paraId="683F4EAC" w14:textId="77777777" w:rsidR="001376B3" w:rsidRPr="001376B3" w:rsidRDefault="000A2E24" w:rsidP="000A2E24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859522E" wp14:editId="35B26017">
                      <wp:extent cx="1082675" cy="1083748"/>
                      <wp:effectExtent l="19050" t="0" r="3175" b="0"/>
                      <wp:docPr id="888095548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1083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FBA1CD6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35"/>
                    <w:w w:val="115"/>
                    <w:lang w:val="en-US"/>
                  </w:rPr>
                  <w:t>ARISTOTLE</w:t>
                </w:r>
              </w:p>
              <w:p w14:paraId="01F11D5B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UNIVERSITYOF</w:t>
                </w:r>
              </w:p>
              <w:p w14:paraId="19FFD6D8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2"/>
                    <w:w w:val="115"/>
                    <w:lang w:val="en-US"/>
                  </w:rPr>
                  <w:t>THESSALONIKI</w:t>
                </w:r>
              </w:p>
              <w:p w14:paraId="06E1EB73" w14:textId="77777777" w:rsidR="001376B3" w:rsidRDefault="001376B3" w:rsidP="001376B3"/>
            </w:txbxContent>
          </v:textbox>
        </v:shape>
      </w:pict>
    </w:r>
  </w:p>
  <w:p w14:paraId="6854A00E" w14:textId="77777777" w:rsidR="001376B3" w:rsidRDefault="001376B3" w:rsidP="001376B3">
    <w:pPr>
      <w:pStyle w:val="a3"/>
      <w:rPr>
        <w:lang w:val="en-US"/>
      </w:rPr>
    </w:pPr>
  </w:p>
  <w:p w14:paraId="118D2C7B" w14:textId="77777777" w:rsidR="001376B3" w:rsidRDefault="001376B3" w:rsidP="001376B3">
    <w:pPr>
      <w:pStyle w:val="a3"/>
      <w:rPr>
        <w:lang w:val="en-US"/>
      </w:rPr>
    </w:pPr>
  </w:p>
  <w:p w14:paraId="6FF013AB" w14:textId="77777777" w:rsidR="001376B3" w:rsidRDefault="001376B3" w:rsidP="001376B3">
    <w:pPr>
      <w:pStyle w:val="a3"/>
      <w:rPr>
        <w:lang w:val="en-US"/>
      </w:rPr>
    </w:pPr>
  </w:p>
  <w:p w14:paraId="682F6EAB" w14:textId="77777777" w:rsidR="001376B3" w:rsidRDefault="001376B3" w:rsidP="001376B3">
    <w:pPr>
      <w:pStyle w:val="a3"/>
      <w:rPr>
        <w:lang w:val="en-US"/>
      </w:rPr>
    </w:pPr>
  </w:p>
  <w:p w14:paraId="7EB59785" w14:textId="77777777" w:rsidR="001376B3" w:rsidRDefault="001376B3" w:rsidP="001376B3">
    <w:pPr>
      <w:pStyle w:val="a3"/>
      <w:rPr>
        <w:lang w:val="en-US"/>
      </w:rPr>
    </w:pPr>
  </w:p>
  <w:p w14:paraId="1782BDC2" w14:textId="77777777" w:rsidR="001376B3" w:rsidRDefault="001376B3" w:rsidP="001376B3">
    <w:pPr>
      <w:pStyle w:val="a3"/>
      <w:rPr>
        <w:lang w:val="en-US"/>
      </w:rPr>
    </w:pPr>
  </w:p>
  <w:p w14:paraId="0DB67972" w14:textId="77777777" w:rsidR="001376B3" w:rsidRDefault="001376B3" w:rsidP="001376B3">
    <w:pPr>
      <w:pStyle w:val="a3"/>
      <w:rPr>
        <w:lang w:val="en-US"/>
      </w:rPr>
    </w:pPr>
  </w:p>
  <w:p w14:paraId="2C5DC635" w14:textId="77777777" w:rsidR="001376B3" w:rsidRDefault="00354FF0" w:rsidP="001376B3">
    <w:pPr>
      <w:pStyle w:val="a3"/>
      <w:rPr>
        <w:lang w:val="en-US"/>
      </w:rPr>
    </w:pPr>
    <w:r>
      <w:rPr>
        <w:noProof/>
        <w:lang w:eastAsia="el-GR"/>
      </w:rPr>
      <w:pict w14:anchorId="0C099E4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228pt;margin-top:7.95pt;width:186pt;height:0;z-index:251665408" o:connectortype="straight" strokecolor="#c00000" strokeweight="1.5pt">
          <v:shadow type="perspective" color="#622423 [1605]" opacity=".5" offset="1pt" offset2="-1pt"/>
        </v:shape>
      </w:pict>
    </w:r>
  </w:p>
  <w:p w14:paraId="2489B726" w14:textId="77777777" w:rsidR="001376B3" w:rsidRDefault="001376B3" w:rsidP="001376B3">
    <w:pPr>
      <w:pStyle w:val="a3"/>
      <w:rPr>
        <w:lang w:val="en-US"/>
      </w:rPr>
    </w:pPr>
  </w:p>
  <w:p w14:paraId="5243E2C1" w14:textId="77777777" w:rsidR="001376B3" w:rsidRDefault="001376B3" w:rsidP="001376B3">
    <w:pPr>
      <w:pStyle w:val="a3"/>
      <w:rPr>
        <w:lang w:val="en-US"/>
      </w:rPr>
    </w:pPr>
  </w:p>
  <w:p w14:paraId="115ED790" w14:textId="77777777" w:rsidR="00A62621" w:rsidRPr="001376B3" w:rsidRDefault="00A62621" w:rsidP="001376B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FCF"/>
    <w:multiLevelType w:val="hybridMultilevel"/>
    <w:tmpl w:val="38822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92C"/>
    <w:multiLevelType w:val="hybridMultilevel"/>
    <w:tmpl w:val="7F823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F7890"/>
    <w:multiLevelType w:val="hybridMultilevel"/>
    <w:tmpl w:val="EACC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65EAA"/>
    <w:multiLevelType w:val="hybridMultilevel"/>
    <w:tmpl w:val="243A2E86"/>
    <w:lvl w:ilvl="0" w:tplc="35182A3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15A2"/>
    <w:multiLevelType w:val="hybridMultilevel"/>
    <w:tmpl w:val="425668A0"/>
    <w:lvl w:ilvl="0" w:tplc="5F82606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227485">
    <w:abstractNumId w:val="2"/>
  </w:num>
  <w:num w:numId="2" w16cid:durableId="1132089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470810">
    <w:abstractNumId w:val="0"/>
  </w:num>
  <w:num w:numId="4" w16cid:durableId="1562595373">
    <w:abstractNumId w:val="1"/>
  </w:num>
  <w:num w:numId="5" w16cid:durableId="1846630018">
    <w:abstractNumId w:val="3"/>
  </w:num>
  <w:num w:numId="6" w16cid:durableId="174032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6B3"/>
    <w:rsid w:val="00005B52"/>
    <w:rsid w:val="00014BD7"/>
    <w:rsid w:val="000215CB"/>
    <w:rsid w:val="00043065"/>
    <w:rsid w:val="00045146"/>
    <w:rsid w:val="0006518C"/>
    <w:rsid w:val="0006748D"/>
    <w:rsid w:val="0008032A"/>
    <w:rsid w:val="000903BF"/>
    <w:rsid w:val="000A2E24"/>
    <w:rsid w:val="000B30CB"/>
    <w:rsid w:val="000B34F0"/>
    <w:rsid w:val="000D1419"/>
    <w:rsid w:val="000E2DE0"/>
    <w:rsid w:val="001376B3"/>
    <w:rsid w:val="00146E1D"/>
    <w:rsid w:val="0015189F"/>
    <w:rsid w:val="001543F5"/>
    <w:rsid w:val="00164471"/>
    <w:rsid w:val="00177183"/>
    <w:rsid w:val="001C3AC6"/>
    <w:rsid w:val="001C7C3B"/>
    <w:rsid w:val="001D201B"/>
    <w:rsid w:val="001D4F36"/>
    <w:rsid w:val="002028B2"/>
    <w:rsid w:val="00224296"/>
    <w:rsid w:val="0023006F"/>
    <w:rsid w:val="00231AC0"/>
    <w:rsid w:val="00285617"/>
    <w:rsid w:val="002962EA"/>
    <w:rsid w:val="002A118F"/>
    <w:rsid w:val="002A2175"/>
    <w:rsid w:val="002C08F7"/>
    <w:rsid w:val="002D51AC"/>
    <w:rsid w:val="002E3F3E"/>
    <w:rsid w:val="002E68E3"/>
    <w:rsid w:val="002E6E3A"/>
    <w:rsid w:val="002E765C"/>
    <w:rsid w:val="002F534D"/>
    <w:rsid w:val="00301CCC"/>
    <w:rsid w:val="0032283B"/>
    <w:rsid w:val="00330423"/>
    <w:rsid w:val="00332C2B"/>
    <w:rsid w:val="00354FF0"/>
    <w:rsid w:val="003646EC"/>
    <w:rsid w:val="00365C59"/>
    <w:rsid w:val="00374E10"/>
    <w:rsid w:val="0038792F"/>
    <w:rsid w:val="003918F2"/>
    <w:rsid w:val="0039520B"/>
    <w:rsid w:val="003B2836"/>
    <w:rsid w:val="003B5629"/>
    <w:rsid w:val="003C1C23"/>
    <w:rsid w:val="003C426C"/>
    <w:rsid w:val="003C644F"/>
    <w:rsid w:val="003F379C"/>
    <w:rsid w:val="003F5B8F"/>
    <w:rsid w:val="00413C71"/>
    <w:rsid w:val="00413DC1"/>
    <w:rsid w:val="004239C6"/>
    <w:rsid w:val="00442734"/>
    <w:rsid w:val="00453024"/>
    <w:rsid w:val="00463272"/>
    <w:rsid w:val="00470963"/>
    <w:rsid w:val="0047104D"/>
    <w:rsid w:val="0047663E"/>
    <w:rsid w:val="004772CF"/>
    <w:rsid w:val="0049014B"/>
    <w:rsid w:val="00491611"/>
    <w:rsid w:val="004A3141"/>
    <w:rsid w:val="004A54BB"/>
    <w:rsid w:val="004D563A"/>
    <w:rsid w:val="004E0E1F"/>
    <w:rsid w:val="004F09F7"/>
    <w:rsid w:val="00522843"/>
    <w:rsid w:val="00532ADF"/>
    <w:rsid w:val="00543E1E"/>
    <w:rsid w:val="005622E7"/>
    <w:rsid w:val="005803B1"/>
    <w:rsid w:val="00581EB0"/>
    <w:rsid w:val="005C08C2"/>
    <w:rsid w:val="005D611A"/>
    <w:rsid w:val="005E224D"/>
    <w:rsid w:val="005E3174"/>
    <w:rsid w:val="005E38A1"/>
    <w:rsid w:val="005E42BD"/>
    <w:rsid w:val="005F4616"/>
    <w:rsid w:val="0060637A"/>
    <w:rsid w:val="00623864"/>
    <w:rsid w:val="00655CD4"/>
    <w:rsid w:val="00663B9D"/>
    <w:rsid w:val="0066764F"/>
    <w:rsid w:val="006847E7"/>
    <w:rsid w:val="00685EF6"/>
    <w:rsid w:val="006B1DAE"/>
    <w:rsid w:val="006C25E0"/>
    <w:rsid w:val="006C50AA"/>
    <w:rsid w:val="006C7786"/>
    <w:rsid w:val="006E6EE2"/>
    <w:rsid w:val="00717C22"/>
    <w:rsid w:val="00720B21"/>
    <w:rsid w:val="00720FA7"/>
    <w:rsid w:val="00724672"/>
    <w:rsid w:val="007513E7"/>
    <w:rsid w:val="00754A81"/>
    <w:rsid w:val="00756F0E"/>
    <w:rsid w:val="00771285"/>
    <w:rsid w:val="007D1DB8"/>
    <w:rsid w:val="007E1A7B"/>
    <w:rsid w:val="008039B7"/>
    <w:rsid w:val="00810982"/>
    <w:rsid w:val="00811682"/>
    <w:rsid w:val="008151B4"/>
    <w:rsid w:val="00824A56"/>
    <w:rsid w:val="0083321D"/>
    <w:rsid w:val="00836B97"/>
    <w:rsid w:val="00844B9D"/>
    <w:rsid w:val="00850D65"/>
    <w:rsid w:val="00862E2C"/>
    <w:rsid w:val="00892F64"/>
    <w:rsid w:val="008947CE"/>
    <w:rsid w:val="008A09A7"/>
    <w:rsid w:val="008B7198"/>
    <w:rsid w:val="008C33D1"/>
    <w:rsid w:val="008C41F2"/>
    <w:rsid w:val="008C4682"/>
    <w:rsid w:val="008D302B"/>
    <w:rsid w:val="008F3F6C"/>
    <w:rsid w:val="0093321D"/>
    <w:rsid w:val="009445FD"/>
    <w:rsid w:val="00950FCB"/>
    <w:rsid w:val="00967386"/>
    <w:rsid w:val="00977283"/>
    <w:rsid w:val="00986DCA"/>
    <w:rsid w:val="009B4998"/>
    <w:rsid w:val="009B6E0E"/>
    <w:rsid w:val="009D4ED7"/>
    <w:rsid w:val="00A06018"/>
    <w:rsid w:val="00A1298D"/>
    <w:rsid w:val="00A1575C"/>
    <w:rsid w:val="00A322E6"/>
    <w:rsid w:val="00A348DE"/>
    <w:rsid w:val="00A40FBC"/>
    <w:rsid w:val="00A53F29"/>
    <w:rsid w:val="00A62621"/>
    <w:rsid w:val="00A635D1"/>
    <w:rsid w:val="00A73822"/>
    <w:rsid w:val="00A84EC6"/>
    <w:rsid w:val="00A951F7"/>
    <w:rsid w:val="00A97D1C"/>
    <w:rsid w:val="00AC1245"/>
    <w:rsid w:val="00AD6041"/>
    <w:rsid w:val="00B1069B"/>
    <w:rsid w:val="00B10B32"/>
    <w:rsid w:val="00B161EC"/>
    <w:rsid w:val="00B1757C"/>
    <w:rsid w:val="00B2303F"/>
    <w:rsid w:val="00B26F8E"/>
    <w:rsid w:val="00B32675"/>
    <w:rsid w:val="00B36FCE"/>
    <w:rsid w:val="00B521AD"/>
    <w:rsid w:val="00B54AE4"/>
    <w:rsid w:val="00B826C6"/>
    <w:rsid w:val="00B83D9A"/>
    <w:rsid w:val="00B8501B"/>
    <w:rsid w:val="00BB795C"/>
    <w:rsid w:val="00BC1331"/>
    <w:rsid w:val="00BC3A1D"/>
    <w:rsid w:val="00BC46F0"/>
    <w:rsid w:val="00BD784E"/>
    <w:rsid w:val="00C0158B"/>
    <w:rsid w:val="00C0164E"/>
    <w:rsid w:val="00C05272"/>
    <w:rsid w:val="00C51E01"/>
    <w:rsid w:val="00C661D9"/>
    <w:rsid w:val="00C81312"/>
    <w:rsid w:val="00C8467A"/>
    <w:rsid w:val="00CA48AE"/>
    <w:rsid w:val="00CB0775"/>
    <w:rsid w:val="00CB0FE5"/>
    <w:rsid w:val="00CC1768"/>
    <w:rsid w:val="00CD1BB3"/>
    <w:rsid w:val="00CD20D2"/>
    <w:rsid w:val="00D31925"/>
    <w:rsid w:val="00D47A48"/>
    <w:rsid w:val="00D66169"/>
    <w:rsid w:val="00D758E1"/>
    <w:rsid w:val="00DA02D7"/>
    <w:rsid w:val="00DA57CB"/>
    <w:rsid w:val="00DB0022"/>
    <w:rsid w:val="00DB16DA"/>
    <w:rsid w:val="00DC035A"/>
    <w:rsid w:val="00DC0A79"/>
    <w:rsid w:val="00DD270C"/>
    <w:rsid w:val="00DD731E"/>
    <w:rsid w:val="00DD7E01"/>
    <w:rsid w:val="00DE179A"/>
    <w:rsid w:val="00DE52C1"/>
    <w:rsid w:val="00DF3408"/>
    <w:rsid w:val="00DF491D"/>
    <w:rsid w:val="00E03B9A"/>
    <w:rsid w:val="00E03DD1"/>
    <w:rsid w:val="00E312FC"/>
    <w:rsid w:val="00E4769C"/>
    <w:rsid w:val="00E50704"/>
    <w:rsid w:val="00E57A08"/>
    <w:rsid w:val="00E8153D"/>
    <w:rsid w:val="00E879C7"/>
    <w:rsid w:val="00EC3DD8"/>
    <w:rsid w:val="00EC4BE6"/>
    <w:rsid w:val="00ED41DD"/>
    <w:rsid w:val="00EF2C76"/>
    <w:rsid w:val="00F0422B"/>
    <w:rsid w:val="00F12EE1"/>
    <w:rsid w:val="00F219C5"/>
    <w:rsid w:val="00F42557"/>
    <w:rsid w:val="00F4408C"/>
    <w:rsid w:val="00F54BF3"/>
    <w:rsid w:val="00F915EB"/>
    <w:rsid w:val="00F96514"/>
    <w:rsid w:val="00FB36BF"/>
    <w:rsid w:val="00FB47EF"/>
    <w:rsid w:val="00FB56D9"/>
    <w:rsid w:val="00FC6BD9"/>
    <w:rsid w:val="00FD6290"/>
    <w:rsid w:val="00FD6E7C"/>
    <w:rsid w:val="00FE3854"/>
    <w:rsid w:val="00FF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D7F9F"/>
  <w15:docId w15:val="{D01BA85F-22FD-49CF-85ED-1E69E82E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376B3"/>
  </w:style>
  <w:style w:type="paragraph" w:styleId="a4">
    <w:name w:val="footer"/>
    <w:basedOn w:val="a"/>
    <w:link w:val="Char0"/>
    <w:uiPriority w:val="99"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376B3"/>
  </w:style>
  <w:style w:type="paragraph" w:styleId="a5">
    <w:name w:val="Balloon Text"/>
    <w:basedOn w:val="a"/>
    <w:link w:val="Char1"/>
    <w:uiPriority w:val="99"/>
    <w:semiHidden/>
    <w:unhideWhenUsed/>
    <w:rsid w:val="001376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1376B3"/>
    <w:rPr>
      <w:sz w:val="24"/>
    </w:rPr>
  </w:style>
  <w:style w:type="character" w:customStyle="1" w:styleId="Char2">
    <w:name w:val="Σώμα κειμένου Char"/>
    <w:basedOn w:val="a0"/>
    <w:link w:val="a6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-">
    <w:name w:val="Hyperlink"/>
    <w:basedOn w:val="a0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5CB"/>
  </w:style>
  <w:style w:type="character" w:styleId="a7">
    <w:name w:val="Emphasis"/>
    <w:basedOn w:val="a0"/>
    <w:uiPriority w:val="20"/>
    <w:qFormat/>
    <w:rsid w:val="000215CB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a0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a0"/>
    <w:uiPriority w:val="99"/>
    <w:rsid w:val="000215CB"/>
    <w:rPr>
      <w:rFonts w:cs="Times New Roman"/>
    </w:rPr>
  </w:style>
  <w:style w:type="table" w:styleId="a8">
    <w:name w:val="Table Grid"/>
    <w:basedOn w:val="a1"/>
    <w:uiPriority w:val="39"/>
    <w:rsid w:val="007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E38A1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0164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4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Anastasios Dalkiranis</cp:lastModifiedBy>
  <cp:revision>42</cp:revision>
  <dcterms:created xsi:type="dcterms:W3CDTF">2022-10-04T06:59:00Z</dcterms:created>
  <dcterms:modified xsi:type="dcterms:W3CDTF">2024-10-06T19:28:00Z</dcterms:modified>
</cp:coreProperties>
</file>